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789363F" w14:textId="77777777" w:rsidR="00B94479"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B94479">
        <w:rPr>
          <w:rFonts w:ascii="Verdana" w:hAnsi="Verdana" w:cstheme="minorHAnsi"/>
          <w:b/>
          <w:sz w:val="28"/>
          <w:szCs w:val="28"/>
          <w:u w:val="single"/>
        </w:rPr>
        <w:t>poskytnutí služby</w:t>
      </w:r>
    </w:p>
    <w:p w14:paraId="7CB644FA" w14:textId="7A220E3D"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B94479" w:rsidRPr="00B94479">
        <w:rPr>
          <w:rFonts w:ascii="Verdana" w:hAnsi="Verdana" w:cstheme="minorHAnsi"/>
          <w:b/>
          <w:sz w:val="28"/>
          <w:szCs w:val="28"/>
          <w:u w:val="single"/>
        </w:rPr>
        <w:t>Výkon činnosti technického dozoru stavebníka pro investiční globály u OŘ UNL 2025-2026</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71BCB97" w:rsidR="000878CB" w:rsidRPr="002507FA" w:rsidRDefault="000878CB" w:rsidP="00B9447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94479" w:rsidRPr="00131D04">
        <w:rPr>
          <w:rFonts w:ascii="Verdana" w:hAnsi="Verdana" w:cstheme="minorHAnsi"/>
          <w:bCs/>
          <w:sz w:val="18"/>
          <w:szCs w:val="18"/>
        </w:rPr>
        <w:t>Ing. Martinem Kašparem</w:t>
      </w:r>
      <w:r w:rsidR="00B94479">
        <w:rPr>
          <w:rFonts w:ascii="Verdana" w:hAnsi="Verdana" w:cstheme="minorHAnsi"/>
          <w:bCs/>
          <w:sz w:val="18"/>
          <w:szCs w:val="18"/>
        </w:rPr>
        <w:t>, ředitelem Oblastního ředitelství Ústí nad Labem, na základě pověření č. 2652 ze dne 22. 09.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75A4EC" w14:textId="77777777" w:rsidR="00B94479" w:rsidRDefault="00B94479" w:rsidP="00B94479">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1744A331" w14:textId="77777777" w:rsidR="00B94479" w:rsidRDefault="00B94479" w:rsidP="00B94479">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3F353DC8" w:rsidR="008B4D9D" w:rsidRPr="002507FA" w:rsidRDefault="00B94479" w:rsidP="00B94479">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2CBC2B14" w:rsidR="00CC5257" w:rsidRPr="002507FA" w:rsidRDefault="00B94479" w:rsidP="002507FA">
      <w:pPr>
        <w:pStyle w:val="acnormal"/>
        <w:jc w:val="left"/>
        <w:rPr>
          <w:rFonts w:ascii="Verdana" w:hAnsi="Verdana" w:cstheme="minorHAnsi"/>
          <w:sz w:val="18"/>
          <w:szCs w:val="18"/>
        </w:rPr>
      </w:pPr>
      <w:hyperlink r:id="rId11" w:history="1">
        <w:r w:rsidRPr="009667B4">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E0109B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B94479">
        <w:rPr>
          <w:rFonts w:ascii="Verdana" w:eastAsia="Verdana" w:hAnsi="Verdana"/>
          <w:sz w:val="18"/>
          <w:szCs w:val="18"/>
        </w:rPr>
        <w:t>výběrového</w:t>
      </w:r>
      <w:r w:rsidR="00B94479" w:rsidRPr="00B94479">
        <w:rPr>
          <w:rFonts w:ascii="Verdana" w:eastAsia="Verdana" w:hAnsi="Verdana"/>
          <w:sz w:val="18"/>
          <w:szCs w:val="18"/>
        </w:rPr>
        <w:t xml:space="preserve"> </w:t>
      </w:r>
      <w:r w:rsidRPr="00B94479">
        <w:rPr>
          <w:rFonts w:ascii="Verdana" w:eastAsia="Verdana" w:hAnsi="Verdana"/>
          <w:sz w:val="18"/>
          <w:szCs w:val="18"/>
        </w:rPr>
        <w:t>řízení</w:t>
      </w:r>
      <w:r w:rsidRPr="007D0E8A">
        <w:rPr>
          <w:rFonts w:ascii="Verdana" w:eastAsia="Verdana" w:hAnsi="Verdana"/>
          <w:sz w:val="18"/>
          <w:szCs w:val="18"/>
        </w:rPr>
        <w:t xml:space="preserve"> na uzavření této Rámcové dohody </w:t>
      </w:r>
      <w:r w:rsidRPr="00B94479">
        <w:rPr>
          <w:rFonts w:ascii="Verdana" w:eastAsia="Verdana" w:hAnsi="Verdana"/>
          <w:sz w:val="18"/>
          <w:szCs w:val="18"/>
        </w:rPr>
        <w:t>odpovídající podlimitní sektorové veřejné zakázce</w:t>
      </w:r>
      <w:r w:rsidR="00B94479" w:rsidRPr="00B94479">
        <w:rPr>
          <w:rFonts w:ascii="Verdana" w:eastAsia="Verdana" w:hAnsi="Verdana"/>
          <w:sz w:val="18"/>
          <w:szCs w:val="18"/>
        </w:rPr>
        <w:t xml:space="preserve"> </w:t>
      </w:r>
      <w:r w:rsidRPr="00B94479">
        <w:rPr>
          <w:rFonts w:ascii="Verdana" w:eastAsia="Verdana" w:hAnsi="Verdana"/>
          <w:sz w:val="18"/>
          <w:szCs w:val="18"/>
        </w:rPr>
        <w:t>s</w:t>
      </w:r>
      <w:r w:rsidR="00B94479" w:rsidRPr="00B94479">
        <w:rPr>
          <w:rFonts w:ascii="Verdana" w:eastAsia="Verdana" w:hAnsi="Verdana"/>
          <w:sz w:val="18"/>
          <w:szCs w:val="18"/>
        </w:rPr>
        <w:t> </w:t>
      </w:r>
      <w:r w:rsidRPr="00B94479">
        <w:rPr>
          <w:rFonts w:ascii="Verdana" w:eastAsia="Verdana" w:hAnsi="Verdana"/>
          <w:sz w:val="18"/>
          <w:szCs w:val="18"/>
        </w:rPr>
        <w:t>názvem</w:t>
      </w:r>
      <w:r w:rsidR="00B94479">
        <w:rPr>
          <w:rFonts w:ascii="Verdana" w:eastAsia="Verdana" w:hAnsi="Verdana"/>
          <w:sz w:val="18"/>
          <w:szCs w:val="18"/>
        </w:rPr>
        <w:t xml:space="preserve"> „</w:t>
      </w:r>
      <w:r w:rsidR="00B94479" w:rsidRPr="00B94479">
        <w:rPr>
          <w:rFonts w:ascii="Verdana" w:eastAsia="Verdana" w:hAnsi="Verdana"/>
          <w:b/>
          <w:bCs/>
          <w:sz w:val="18"/>
          <w:szCs w:val="18"/>
        </w:rPr>
        <w:t>Výkon činnosti technického dozoru stavebníka pro investiční globály u OŘ UNL 2025-2026</w:t>
      </w:r>
      <w:r w:rsidR="00B94479" w:rsidRPr="00B94479">
        <w:rPr>
          <w:rFonts w:ascii="Verdana" w:eastAsia="Verdana" w:hAnsi="Verdana"/>
          <w:sz w:val="18"/>
          <w:szCs w:val="18"/>
        </w:rPr>
        <w:t>“</w:t>
      </w:r>
      <w:r w:rsidRPr="00B94479">
        <w:rPr>
          <w:rFonts w:ascii="Verdana" w:eastAsia="Verdana" w:hAnsi="Verdana"/>
          <w:sz w:val="18"/>
          <w:szCs w:val="18"/>
        </w:rPr>
        <w:t>,</w:t>
      </w:r>
      <w:r w:rsidRPr="007D0E8A">
        <w:rPr>
          <w:rFonts w:ascii="Verdana" w:eastAsia="Verdana" w:hAnsi="Verdana"/>
          <w:sz w:val="18"/>
          <w:szCs w:val="18"/>
        </w:rPr>
        <w:t xml:space="preserve"> č.j.:</w:t>
      </w:r>
      <w:r w:rsidR="006A2F8A">
        <w:rPr>
          <w:rFonts w:ascii="Verdana" w:eastAsia="Verdana" w:hAnsi="Verdana"/>
          <w:sz w:val="18"/>
          <w:szCs w:val="18"/>
        </w:rPr>
        <w:t xml:space="preserve"> </w:t>
      </w:r>
      <w:r w:rsidR="006A2F8A" w:rsidRPr="006A2F8A">
        <w:rPr>
          <w:rFonts w:ascii="Verdana" w:eastAsia="Verdana" w:hAnsi="Verdana"/>
          <w:sz w:val="18"/>
          <w:szCs w:val="18"/>
        </w:rPr>
        <w:t>8705/2025-SŽ-OŘ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1CA847F"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B94479" w:rsidRPr="002507FA">
        <w:rPr>
          <w:rFonts w:ascii="Verdana" w:hAnsi="Verdana" w:cstheme="minorHAnsi"/>
          <w:sz w:val="18"/>
          <w:szCs w:val="18"/>
        </w:rPr>
        <w:t>V</w:t>
      </w:r>
      <w:r w:rsidR="00B94479">
        <w:rPr>
          <w:rFonts w:ascii="Verdana" w:hAnsi="Verdana" w:cstheme="minorHAnsi"/>
          <w:sz w:val="18"/>
          <w:szCs w:val="18"/>
        </w:rPr>
        <w:t>e Vymezení předmětu dílčích veřejných zakázek</w:t>
      </w:r>
      <w:r w:rsidR="00102827" w:rsidRPr="002507FA">
        <w:rPr>
          <w:rFonts w:ascii="Verdana" w:hAnsi="Verdana" w:cstheme="minorHAnsi"/>
          <w:sz w:val="18"/>
          <w:szCs w:val="18"/>
        </w:rPr>
        <w:t>, kter</w:t>
      </w:r>
      <w:r w:rsidR="00B94479">
        <w:rPr>
          <w:rFonts w:ascii="Verdana" w:hAnsi="Verdana" w:cstheme="minorHAnsi"/>
          <w:sz w:val="18"/>
          <w:szCs w:val="18"/>
        </w:rPr>
        <w:t>é</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684A989"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8B1593">
        <w:rPr>
          <w:rFonts w:ascii="Verdana" w:hAnsi="Verdana"/>
          <w:sz w:val="18"/>
          <w:szCs w:val="18"/>
        </w:rPr>
        <w:t xml:space="preserve"> </w:t>
      </w:r>
      <w:hyperlink r:id="rId12" w:history="1">
        <w:r w:rsidR="008B1593" w:rsidRPr="00B70BE6">
          <w:rPr>
            <w:rStyle w:val="Hypertextovodkaz"/>
            <w:rFonts w:ascii="Verdana" w:hAnsi="Verdana"/>
            <w:sz w:val="18"/>
            <w:szCs w:val="18"/>
          </w:rPr>
          <w:t>Pokos@spravazeleznic.cz</w:t>
        </w:r>
      </w:hyperlink>
      <w:r w:rsidR="008B159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B94479"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B94479">
        <w:rPr>
          <w:rFonts w:ascii="Verdana" w:hAnsi="Verdana" w:cstheme="minorHAnsi"/>
          <w:sz w:val="18"/>
          <w:szCs w:val="18"/>
        </w:rPr>
        <w:lastRenderedPageBreak/>
        <w:t xml:space="preserve">cenu za plnění dílčí smlouvy vypočtenou dle jednotkových cen v příloze č. </w:t>
      </w:r>
      <w:r w:rsidR="0085363C" w:rsidRPr="00B94479">
        <w:rPr>
          <w:rFonts w:ascii="Verdana" w:hAnsi="Verdana" w:cstheme="minorHAnsi"/>
          <w:sz w:val="18"/>
          <w:szCs w:val="18"/>
        </w:rPr>
        <w:t xml:space="preserve">3 </w:t>
      </w:r>
      <w:r w:rsidR="00E413C5" w:rsidRPr="00B94479">
        <w:rPr>
          <w:rFonts w:ascii="Verdana" w:hAnsi="Verdana" w:cstheme="minorHAnsi"/>
          <w:sz w:val="18"/>
          <w:szCs w:val="18"/>
        </w:rPr>
        <w:t xml:space="preserve">této </w:t>
      </w:r>
      <w:r w:rsidR="00AD2EC8" w:rsidRPr="00B94479">
        <w:rPr>
          <w:rFonts w:ascii="Verdana" w:hAnsi="Verdana" w:cstheme="minorHAnsi"/>
          <w:sz w:val="18"/>
          <w:szCs w:val="18"/>
        </w:rPr>
        <w:t xml:space="preserve">Rámcové </w:t>
      </w:r>
      <w:r w:rsidR="00E413C5" w:rsidRPr="00B94479">
        <w:rPr>
          <w:rFonts w:ascii="Verdana" w:hAnsi="Verdana" w:cstheme="minorHAnsi"/>
          <w:sz w:val="18"/>
          <w:szCs w:val="18"/>
        </w:rPr>
        <w:t>dohody</w:t>
      </w:r>
      <w:r w:rsidRPr="00B94479">
        <w:rPr>
          <w:rFonts w:ascii="Verdana" w:hAnsi="Verdana" w:cstheme="minorHAnsi"/>
          <w:sz w:val="18"/>
          <w:szCs w:val="18"/>
        </w:rPr>
        <w:t xml:space="preserve">, pokud je možné s ohledem na </w:t>
      </w:r>
      <w:r w:rsidR="00E413C5" w:rsidRPr="00B94479">
        <w:rPr>
          <w:rFonts w:ascii="Verdana" w:hAnsi="Verdana" w:cstheme="minorHAnsi"/>
          <w:sz w:val="18"/>
          <w:szCs w:val="18"/>
        </w:rPr>
        <w:t xml:space="preserve">povahu </w:t>
      </w:r>
      <w:r w:rsidR="00AD2EC8" w:rsidRPr="00B94479">
        <w:rPr>
          <w:rFonts w:ascii="Verdana" w:hAnsi="Verdana" w:cstheme="minorHAnsi"/>
          <w:sz w:val="18"/>
          <w:szCs w:val="18"/>
        </w:rPr>
        <w:t xml:space="preserve">Díla </w:t>
      </w:r>
      <w:r w:rsidR="00E413C5" w:rsidRPr="00B94479">
        <w:rPr>
          <w:rFonts w:ascii="Verdana" w:hAnsi="Verdana" w:cstheme="minorHAnsi"/>
          <w:sz w:val="18"/>
          <w:szCs w:val="18"/>
        </w:rPr>
        <w:t xml:space="preserve">a obsah přílohy č. </w:t>
      </w:r>
      <w:r w:rsidR="0085363C" w:rsidRPr="00B94479">
        <w:rPr>
          <w:rFonts w:ascii="Verdana" w:hAnsi="Verdana" w:cstheme="minorHAnsi"/>
          <w:sz w:val="18"/>
          <w:szCs w:val="18"/>
        </w:rPr>
        <w:t xml:space="preserve">3 </w:t>
      </w:r>
      <w:r w:rsidR="00E413C5" w:rsidRPr="00B94479">
        <w:rPr>
          <w:rFonts w:ascii="Verdana" w:hAnsi="Verdana" w:cstheme="minorHAnsi"/>
          <w:sz w:val="18"/>
          <w:szCs w:val="18"/>
        </w:rPr>
        <w:t xml:space="preserve">této </w:t>
      </w:r>
      <w:r w:rsidR="00AD2EC8" w:rsidRPr="00B94479">
        <w:rPr>
          <w:rFonts w:ascii="Verdana" w:hAnsi="Verdana" w:cstheme="minorHAnsi"/>
          <w:sz w:val="18"/>
          <w:szCs w:val="18"/>
        </w:rPr>
        <w:t xml:space="preserve">Rámcové </w:t>
      </w:r>
      <w:r w:rsidR="00E413C5" w:rsidRPr="00B94479">
        <w:rPr>
          <w:rFonts w:ascii="Verdana" w:hAnsi="Verdana" w:cstheme="minorHAnsi"/>
          <w:sz w:val="18"/>
          <w:szCs w:val="18"/>
        </w:rPr>
        <w:t xml:space="preserve">dohody cenu za zhotovení </w:t>
      </w:r>
      <w:r w:rsidR="00AD2EC8" w:rsidRPr="00B94479">
        <w:rPr>
          <w:rFonts w:ascii="Verdana" w:hAnsi="Verdana" w:cstheme="minorHAnsi"/>
          <w:sz w:val="18"/>
          <w:szCs w:val="18"/>
        </w:rPr>
        <w:t xml:space="preserve">Díla </w:t>
      </w:r>
      <w:r w:rsidR="00E413C5" w:rsidRPr="00B94479">
        <w:rPr>
          <w:rFonts w:ascii="Verdana" w:hAnsi="Verdana" w:cstheme="minorHAnsi"/>
          <w:sz w:val="18"/>
          <w:szCs w:val="18"/>
        </w:rPr>
        <w:t xml:space="preserve">předem v </w:t>
      </w:r>
      <w:r w:rsidRPr="00B94479">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4A3A4B93" w:rsidR="0038779C" w:rsidRPr="00B94479" w:rsidRDefault="00B94479" w:rsidP="00B94479">
      <w:pPr>
        <w:numPr>
          <w:ilvl w:val="0"/>
          <w:numId w:val="10"/>
        </w:numPr>
        <w:tabs>
          <w:tab w:val="left" w:pos="0"/>
        </w:tabs>
        <w:spacing w:before="120" w:after="120" w:line="360" w:lineRule="auto"/>
        <w:jc w:val="both"/>
        <w:rPr>
          <w:rFonts w:ascii="Verdana" w:hAnsi="Verdana" w:cstheme="minorHAnsi"/>
          <w:sz w:val="18"/>
          <w:szCs w:val="18"/>
        </w:rPr>
      </w:pPr>
      <w:r w:rsidRPr="00B94479">
        <w:rPr>
          <w:rFonts w:ascii="Verdana" w:hAnsi="Verdana" w:cstheme="minorHAnsi"/>
          <w:sz w:val="18"/>
          <w:szCs w:val="18"/>
        </w:rPr>
        <w:t xml:space="preserve">ekonomické údaje (ISPROFOND, </w:t>
      </w:r>
      <w:proofErr w:type="spellStart"/>
      <w:r w:rsidRPr="00B94479">
        <w:rPr>
          <w:rFonts w:ascii="Verdana" w:hAnsi="Verdana" w:cstheme="minorHAnsi"/>
          <w:sz w:val="18"/>
          <w:szCs w:val="18"/>
        </w:rPr>
        <w:t>SubISPROFOND</w:t>
      </w:r>
      <w:proofErr w:type="spellEnd"/>
      <w:r w:rsidRPr="00B94479">
        <w:rPr>
          <w:rFonts w:ascii="Verdana" w:hAnsi="Verdana" w:cstheme="minorHAnsi"/>
          <w:sz w:val="18"/>
          <w:szCs w:val="18"/>
        </w:rPr>
        <w:t xml:space="preserve"> atd.)</w:t>
      </w:r>
      <w:r w:rsidR="0038779C"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8464AB0" w:rsidR="00D85996" w:rsidRPr="00B94479"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94479">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w:t>
      </w:r>
      <w:r w:rsidRPr="00B94479">
        <w:rPr>
          <w:rFonts w:ascii="Verdana" w:hAnsi="Verdana" w:cstheme="minorHAnsi"/>
          <w:sz w:val="18"/>
          <w:szCs w:val="18"/>
        </w:rPr>
        <w:t xml:space="preserve">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B94479">
        <w:rPr>
          <w:rFonts w:ascii="Verdana" w:hAnsi="Verdana" w:cstheme="minorHAnsi"/>
          <w:sz w:val="18"/>
          <w:szCs w:val="18"/>
        </w:rPr>
        <w:t xml:space="preserve">Rámcové </w:t>
      </w:r>
      <w:r w:rsidRPr="00B94479">
        <w:rPr>
          <w:rFonts w:ascii="Verdana" w:hAnsi="Verdana" w:cstheme="minorHAnsi"/>
          <w:sz w:val="18"/>
          <w:szCs w:val="18"/>
        </w:rPr>
        <w:t>dohody a jejích příloh.</w:t>
      </w:r>
    </w:p>
    <w:p w14:paraId="11FB2B7C" w14:textId="58081859" w:rsidR="00E413C5" w:rsidRPr="00B94479" w:rsidRDefault="00D85996" w:rsidP="00EE3D99">
      <w:pPr>
        <w:pStyle w:val="Odstavecseseznamem"/>
        <w:numPr>
          <w:ilvl w:val="0"/>
          <w:numId w:val="3"/>
        </w:numPr>
        <w:jc w:val="both"/>
        <w:rPr>
          <w:rFonts w:ascii="Verdana" w:hAnsi="Verdana" w:cstheme="minorHAnsi"/>
          <w:sz w:val="18"/>
          <w:szCs w:val="18"/>
        </w:rPr>
      </w:pPr>
      <w:r w:rsidRPr="00B9447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94479">
        <w:rPr>
          <w:rFonts w:ascii="Verdana" w:hAnsi="Verdana" w:cstheme="minorHAnsi"/>
          <w:sz w:val="18"/>
          <w:szCs w:val="18"/>
        </w:rPr>
        <w:t>ust</w:t>
      </w:r>
      <w:proofErr w:type="spellEnd"/>
      <w:r w:rsidRPr="00B94479">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94479" w:rsidRPr="00B94479">
        <w:rPr>
          <w:rFonts w:ascii="Verdana" w:hAnsi="Verdana" w:cstheme="minorHAnsi"/>
          <w:sz w:val="18"/>
          <w:szCs w:val="18"/>
        </w:rPr>
        <w:t>10</w:t>
      </w:r>
      <w:r w:rsidRPr="00B9447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9447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164098F"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8B1593">
        <w:rPr>
          <w:rFonts w:ascii="Verdana" w:eastAsiaTheme="majorEastAsia" w:hAnsi="Verdana" w:cstheme="minorHAnsi"/>
          <w:bCs/>
          <w:sz w:val="18"/>
          <w:szCs w:val="18"/>
        </w:rPr>
        <w:t>dobu</w:t>
      </w:r>
      <w:r w:rsidR="008B1593" w:rsidRPr="008B1593">
        <w:rPr>
          <w:rFonts w:ascii="Verdana" w:eastAsiaTheme="majorEastAsia" w:hAnsi="Verdana" w:cstheme="minorHAnsi"/>
          <w:bCs/>
          <w:sz w:val="18"/>
          <w:szCs w:val="18"/>
        </w:rPr>
        <w:t xml:space="preserve"> </w:t>
      </w:r>
      <w:r w:rsidR="008B1593" w:rsidRPr="008B1593">
        <w:rPr>
          <w:rFonts w:ascii="Verdana" w:eastAsiaTheme="majorEastAsia" w:hAnsi="Verdana" w:cstheme="minorHAnsi"/>
          <w:b/>
          <w:sz w:val="18"/>
          <w:szCs w:val="18"/>
        </w:rPr>
        <w:t xml:space="preserve">24 </w:t>
      </w:r>
      <w:r w:rsidR="007E084F" w:rsidRPr="008B1593">
        <w:rPr>
          <w:rFonts w:ascii="Verdana" w:eastAsiaTheme="majorEastAsia" w:hAnsi="Verdana" w:cstheme="minorHAnsi"/>
          <w:b/>
          <w:sz w:val="18"/>
          <w:szCs w:val="18"/>
        </w:rPr>
        <w:t>měsíců</w:t>
      </w:r>
      <w:r w:rsidR="007E084F" w:rsidRPr="008B1593">
        <w:rPr>
          <w:rFonts w:ascii="Verdana" w:eastAsiaTheme="majorEastAsia" w:hAnsi="Verdana" w:cstheme="minorHAnsi"/>
          <w:bCs/>
          <w:sz w:val="18"/>
          <w:szCs w:val="18"/>
        </w:rPr>
        <w:t xml:space="preserve"> </w:t>
      </w:r>
      <w:r w:rsidRPr="008B1593">
        <w:rPr>
          <w:rFonts w:ascii="Verdana" w:eastAsiaTheme="majorEastAsia" w:hAnsi="Verdana" w:cstheme="minorHAnsi"/>
          <w:bCs/>
          <w:sz w:val="18"/>
          <w:szCs w:val="18"/>
        </w:rPr>
        <w:t xml:space="preserve">od </w:t>
      </w:r>
      <w:r w:rsidR="007E084F" w:rsidRPr="008B1593">
        <w:rPr>
          <w:rFonts w:ascii="Verdana" w:eastAsiaTheme="majorEastAsia" w:hAnsi="Verdana" w:cstheme="minorHAnsi"/>
          <w:bCs/>
          <w:sz w:val="18"/>
          <w:szCs w:val="18"/>
        </w:rPr>
        <w:t xml:space="preserve">nabytí </w:t>
      </w:r>
      <w:r w:rsidRPr="008B1593">
        <w:rPr>
          <w:rFonts w:ascii="Verdana" w:eastAsiaTheme="majorEastAsia" w:hAnsi="Verdana" w:cstheme="minorHAnsi"/>
          <w:bCs/>
          <w:sz w:val="18"/>
          <w:szCs w:val="18"/>
        </w:rPr>
        <w:t xml:space="preserve">její </w:t>
      </w:r>
      <w:r w:rsidR="007E084F" w:rsidRPr="008B1593">
        <w:rPr>
          <w:rFonts w:ascii="Verdana" w:eastAsiaTheme="majorEastAsia" w:hAnsi="Verdana" w:cstheme="minorHAnsi"/>
          <w:bCs/>
          <w:sz w:val="18"/>
          <w:szCs w:val="18"/>
        </w:rPr>
        <w:t xml:space="preserve">účinnosti, </w:t>
      </w:r>
      <w:r w:rsidR="007E084F" w:rsidRPr="008B1593">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8B1593">
        <w:rPr>
          <w:rFonts w:ascii="Verdana" w:hAnsi="Verdana" w:cstheme="minorHAnsi"/>
          <w:sz w:val="18"/>
          <w:szCs w:val="18"/>
        </w:rPr>
        <w:t>převyšující</w:t>
      </w:r>
      <w:r w:rsidR="008B1593" w:rsidRPr="008B1593">
        <w:rPr>
          <w:rFonts w:ascii="Verdana" w:hAnsi="Verdana" w:cstheme="minorHAnsi"/>
          <w:sz w:val="18"/>
          <w:szCs w:val="18"/>
        </w:rPr>
        <w:t xml:space="preserve"> </w:t>
      </w:r>
      <w:r w:rsidR="008B1593" w:rsidRPr="008B1593">
        <w:rPr>
          <w:rFonts w:ascii="Verdana" w:hAnsi="Verdana" w:cstheme="minorHAnsi"/>
          <w:b/>
          <w:bCs/>
          <w:sz w:val="18"/>
          <w:szCs w:val="18"/>
        </w:rPr>
        <w:t>9 500 000</w:t>
      </w:r>
      <w:r w:rsidR="007E084F" w:rsidRPr="008B1593">
        <w:rPr>
          <w:rFonts w:ascii="Verdana" w:hAnsi="Verdana" w:cstheme="minorHAnsi"/>
          <w:b/>
          <w:bCs/>
          <w:sz w:val="18"/>
          <w:szCs w:val="18"/>
        </w:rPr>
        <w:t>,- Kč</w:t>
      </w:r>
      <w:r w:rsidR="007E084F" w:rsidRPr="008B1593">
        <w:rPr>
          <w:rFonts w:ascii="Verdana" w:hAnsi="Verdana" w:cstheme="minorHAnsi"/>
          <w:b/>
          <w:sz w:val="18"/>
          <w:szCs w:val="18"/>
        </w:rPr>
        <w:t xml:space="preserve"> </w:t>
      </w:r>
      <w:r w:rsidR="007E084F" w:rsidRPr="008B1593">
        <w:rPr>
          <w:rFonts w:ascii="Verdana" w:hAnsi="Verdana" w:cstheme="minorHAnsi"/>
          <w:sz w:val="18"/>
          <w:szCs w:val="18"/>
        </w:rPr>
        <w:t>bez DPH.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8B1593">
        <w:rPr>
          <w:rFonts w:ascii="Verdana" w:hAnsi="Verdana" w:cstheme="minorHAnsi"/>
          <w:sz w:val="18"/>
          <w:szCs w:val="18"/>
        </w:rPr>
        <w:t>částku</w:t>
      </w:r>
      <w:r w:rsidR="008B1593">
        <w:rPr>
          <w:rFonts w:ascii="Verdana" w:hAnsi="Verdana" w:cstheme="minorHAnsi"/>
          <w:sz w:val="18"/>
          <w:szCs w:val="18"/>
        </w:rPr>
        <w:t xml:space="preserve"> </w:t>
      </w:r>
      <w:r w:rsidR="008B1593" w:rsidRPr="008B1593">
        <w:rPr>
          <w:rFonts w:ascii="Verdana" w:hAnsi="Verdana" w:cstheme="minorHAnsi"/>
          <w:b/>
          <w:bCs/>
          <w:sz w:val="18"/>
          <w:szCs w:val="18"/>
        </w:rPr>
        <w:t>10 000 000</w:t>
      </w:r>
      <w:r w:rsidR="007E084F" w:rsidRPr="008B1593">
        <w:rPr>
          <w:rFonts w:ascii="Verdana" w:hAnsi="Verdana" w:cstheme="minorHAnsi"/>
          <w:b/>
          <w:bCs/>
          <w:sz w:val="18"/>
          <w:szCs w:val="18"/>
        </w:rPr>
        <w:t>,- Kč</w:t>
      </w:r>
      <w:r w:rsidR="007E084F" w:rsidRPr="008B1593">
        <w:rPr>
          <w:rFonts w:ascii="Verdana" w:hAnsi="Verdana" w:cstheme="minorHAnsi"/>
          <w:b/>
          <w:sz w:val="18"/>
          <w:szCs w:val="18"/>
        </w:rPr>
        <w:t xml:space="preserve"> </w:t>
      </w:r>
      <w:r w:rsidR="007E084F" w:rsidRPr="008B1593">
        <w:rPr>
          <w:rFonts w:ascii="Verdana" w:hAnsi="Verdana" w:cstheme="minorHAnsi"/>
          <w:sz w:val="18"/>
          <w:szCs w:val="18"/>
        </w:rPr>
        <w:t>bez DPH</w:t>
      </w:r>
      <w:r w:rsidRPr="008B1593">
        <w:rPr>
          <w:rFonts w:ascii="Verdana" w:eastAsiaTheme="majorEastAsia" w:hAnsi="Verdana" w:cstheme="minorHAnsi"/>
          <w:bCs/>
          <w:sz w:val="18"/>
          <w:szCs w:val="18"/>
        </w:rPr>
        <w:t>.</w:t>
      </w:r>
    </w:p>
    <w:p w14:paraId="23971CBE" w14:textId="47E73A2D" w:rsidR="00780CF7" w:rsidRPr="000C4ED1" w:rsidRDefault="00780CF7" w:rsidP="00780CF7">
      <w:pPr>
        <w:pStyle w:val="acnormalbulleted"/>
        <w:rPr>
          <w:rFonts w:ascii="Verdana" w:hAnsi="Verdana" w:cstheme="minorHAnsi"/>
          <w:sz w:val="18"/>
          <w:szCs w:val="18"/>
        </w:rPr>
      </w:pPr>
      <w:r w:rsidRPr="000C4ED1">
        <w:rPr>
          <w:rFonts w:ascii="Verdana" w:hAnsi="Verdana" w:cstheme="minorHAnsi"/>
          <w:sz w:val="18"/>
          <w:szCs w:val="18"/>
        </w:rPr>
        <w:t xml:space="preserve">Zhotovitel je </w:t>
      </w:r>
      <w:r w:rsidR="007E084F" w:rsidRPr="000C4ED1">
        <w:rPr>
          <w:rFonts w:ascii="Verdana" w:hAnsi="Verdana" w:cstheme="minorHAnsi"/>
          <w:sz w:val="18"/>
          <w:szCs w:val="18"/>
        </w:rPr>
        <w:t xml:space="preserve">nejpozději </w:t>
      </w:r>
      <w:r w:rsidR="007C1216" w:rsidRPr="000C4ED1">
        <w:rPr>
          <w:rFonts w:ascii="Verdana" w:hAnsi="Verdana" w:cstheme="minorHAnsi"/>
          <w:sz w:val="18"/>
          <w:szCs w:val="18"/>
        </w:rPr>
        <w:t xml:space="preserve">ke dni zahájení prací na Díle </w:t>
      </w:r>
      <w:r w:rsidRPr="000C4ED1">
        <w:rPr>
          <w:rFonts w:ascii="Verdana" w:hAnsi="Verdana" w:cstheme="minorHAnsi"/>
          <w:sz w:val="18"/>
          <w:szCs w:val="18"/>
        </w:rPr>
        <w:t>povinen zpracovat Harmonogram, jenž bude obsahovat podrobnější časovou specifikaci provádění Díla.</w:t>
      </w:r>
      <w:r w:rsidR="000C4ED1" w:rsidRPr="000C4ED1">
        <w:rPr>
          <w:rFonts w:ascii="Verdana" w:hAnsi="Verdana" w:cstheme="minorHAnsi"/>
          <w:sz w:val="18"/>
          <w:szCs w:val="18"/>
        </w:rPr>
        <w:t xml:space="preserve"> </w:t>
      </w:r>
      <w:r w:rsidR="00487782" w:rsidRPr="000C4ED1">
        <w:rPr>
          <w:rFonts w:ascii="Verdana" w:hAnsi="Verdana" w:cstheme="minorHAnsi"/>
          <w:sz w:val="18"/>
          <w:szCs w:val="18"/>
        </w:rPr>
        <w:t xml:space="preserve">Následně pak bude během realizace zhotovitel </w:t>
      </w:r>
      <w:r w:rsidR="000C4ED1">
        <w:rPr>
          <w:rFonts w:ascii="Verdana" w:hAnsi="Verdana" w:cstheme="minorHAnsi"/>
          <w:sz w:val="18"/>
          <w:szCs w:val="18"/>
        </w:rPr>
        <w:t>H</w:t>
      </w:r>
      <w:r w:rsidR="00487782" w:rsidRPr="000C4ED1">
        <w:rPr>
          <w:rFonts w:ascii="Verdana" w:hAnsi="Verdana" w:cstheme="minorHAnsi"/>
          <w:sz w:val="18"/>
          <w:szCs w:val="18"/>
        </w:rPr>
        <w:t>armonogram průběžně aktualizovat.</w:t>
      </w:r>
    </w:p>
    <w:p w14:paraId="773670B3" w14:textId="77777777" w:rsidR="00235018" w:rsidRPr="000C4ED1" w:rsidRDefault="009C5F7B" w:rsidP="00DD2D34">
      <w:pPr>
        <w:pStyle w:val="acnormalbulleted"/>
        <w:rPr>
          <w:rFonts w:ascii="Verdana" w:hAnsi="Verdana" w:cstheme="minorHAnsi"/>
          <w:sz w:val="18"/>
          <w:szCs w:val="18"/>
        </w:rPr>
      </w:pPr>
      <w:r w:rsidRPr="000C4ED1">
        <w:rPr>
          <w:rFonts w:ascii="Verdana" w:hAnsi="Verdana" w:cstheme="minorHAnsi"/>
          <w:sz w:val="18"/>
          <w:szCs w:val="18"/>
        </w:rPr>
        <w:lastRenderedPageBreak/>
        <w:t>Míst</w:t>
      </w:r>
      <w:r w:rsidR="0085363C" w:rsidRPr="000C4ED1">
        <w:rPr>
          <w:rFonts w:ascii="Verdana" w:hAnsi="Verdana" w:cstheme="minorHAnsi"/>
          <w:sz w:val="18"/>
          <w:szCs w:val="18"/>
        </w:rPr>
        <w:t>o</w:t>
      </w:r>
      <w:r w:rsidRPr="000C4ED1">
        <w:rPr>
          <w:rFonts w:ascii="Verdana" w:hAnsi="Verdana" w:cstheme="minorHAnsi"/>
          <w:sz w:val="18"/>
          <w:szCs w:val="18"/>
        </w:rPr>
        <w:t xml:space="preserve"> plnění </w:t>
      </w:r>
      <w:r w:rsidR="00EA41F0" w:rsidRPr="000C4ED1">
        <w:rPr>
          <w:rFonts w:ascii="Verdana" w:hAnsi="Verdana" w:cstheme="minorHAnsi"/>
          <w:sz w:val="18"/>
          <w:szCs w:val="18"/>
        </w:rPr>
        <w:t>dílčích smluv</w:t>
      </w:r>
      <w:r w:rsidRPr="000C4ED1">
        <w:rPr>
          <w:rFonts w:ascii="Verdana" w:hAnsi="Verdana" w:cstheme="minorHAnsi"/>
          <w:sz w:val="18"/>
          <w:szCs w:val="18"/>
        </w:rPr>
        <w:t xml:space="preserve"> je </w:t>
      </w:r>
      <w:r w:rsidR="00EA41F0" w:rsidRPr="000C4ED1">
        <w:rPr>
          <w:rFonts w:ascii="Verdana" w:hAnsi="Verdana" w:cstheme="minorHAnsi"/>
          <w:sz w:val="18"/>
          <w:szCs w:val="18"/>
        </w:rPr>
        <w:t xml:space="preserve">zpravidla uvedeno v dílčí smlouvě. </w:t>
      </w:r>
      <w:r w:rsidR="00F93851" w:rsidRPr="000C4ED1">
        <w:rPr>
          <w:rFonts w:ascii="Verdana" w:hAnsi="Verdana" w:cstheme="minorHAnsi"/>
          <w:sz w:val="18"/>
          <w:szCs w:val="18"/>
        </w:rPr>
        <w:t xml:space="preserve">Dopravu do a </w:t>
      </w:r>
      <w:r w:rsidR="002C4982" w:rsidRPr="000C4ED1">
        <w:rPr>
          <w:rFonts w:ascii="Verdana" w:hAnsi="Verdana" w:cstheme="minorHAnsi"/>
          <w:sz w:val="18"/>
          <w:szCs w:val="18"/>
        </w:rPr>
        <w:t xml:space="preserve">z místa plnění zajišťuje </w:t>
      </w:r>
      <w:r w:rsidR="003276C2" w:rsidRPr="000C4ED1">
        <w:rPr>
          <w:rFonts w:ascii="Verdana" w:hAnsi="Verdana" w:cstheme="minorHAnsi"/>
          <w:sz w:val="18"/>
          <w:szCs w:val="18"/>
        </w:rPr>
        <w:t>Z</w:t>
      </w:r>
      <w:r w:rsidR="006D2F28" w:rsidRPr="000C4ED1">
        <w:rPr>
          <w:rFonts w:ascii="Verdana" w:hAnsi="Verdana" w:cstheme="minorHAnsi"/>
          <w:sz w:val="18"/>
          <w:szCs w:val="18"/>
        </w:rPr>
        <w:t>hotovitel</w:t>
      </w:r>
      <w:r w:rsidR="002C4982" w:rsidRPr="000C4ED1">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7B668E7"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w:t>
      </w:r>
      <w:r w:rsidR="00780CF7" w:rsidRPr="000C4ED1">
        <w:rPr>
          <w:rFonts w:ascii="Verdana" w:hAnsi="Verdana" w:cstheme="minorHAnsi"/>
          <w:sz w:val="18"/>
          <w:szCs w:val="18"/>
        </w:rPr>
        <w:t>datu a době dokončení a převzetí</w:t>
      </w:r>
      <w:r w:rsidR="00DD2D34" w:rsidRPr="000C4ED1">
        <w:rPr>
          <w:rFonts w:ascii="Verdana" w:hAnsi="Verdana" w:cstheme="minorHAnsi"/>
          <w:sz w:val="18"/>
          <w:szCs w:val="18"/>
        </w:rPr>
        <w:t xml:space="preserve"> </w:t>
      </w:r>
      <w:r w:rsidR="00780CF7" w:rsidRPr="000C4ED1">
        <w:rPr>
          <w:rFonts w:ascii="Verdana" w:hAnsi="Verdana" w:cstheme="minorHAnsi"/>
          <w:sz w:val="18"/>
          <w:szCs w:val="18"/>
        </w:rPr>
        <w:t>předmětu Díla</w:t>
      </w:r>
      <w:r w:rsidR="00CB6B7E" w:rsidRPr="000C4ED1">
        <w:rPr>
          <w:rFonts w:ascii="Verdana" w:hAnsi="Verdana" w:cstheme="minorHAnsi"/>
          <w:sz w:val="18"/>
          <w:szCs w:val="18"/>
        </w:rPr>
        <w:t xml:space="preserve"> </w:t>
      </w:r>
      <w:r w:rsidR="00780CF7" w:rsidRPr="000C4ED1">
        <w:rPr>
          <w:rFonts w:ascii="Verdana" w:hAnsi="Verdana" w:cstheme="minorHAnsi"/>
          <w:sz w:val="18"/>
          <w:szCs w:val="18"/>
        </w:rPr>
        <w:t xml:space="preserve">(v pracovní dny v čase </w:t>
      </w:r>
      <w:r w:rsidR="000C4ED1" w:rsidRPr="000C4ED1">
        <w:rPr>
          <w:rFonts w:ascii="Verdana" w:hAnsi="Verdana" w:cstheme="minorHAnsi"/>
          <w:sz w:val="18"/>
          <w:szCs w:val="18"/>
        </w:rPr>
        <w:t xml:space="preserve">07:00 – 14:00 </w:t>
      </w:r>
      <w:r w:rsidR="00780CF7" w:rsidRPr="000C4ED1">
        <w:rPr>
          <w:rFonts w:ascii="Verdana" w:hAnsi="Verdana" w:cstheme="minorHAnsi"/>
          <w:sz w:val="18"/>
          <w:szCs w:val="18"/>
        </w:rPr>
        <w:t xml:space="preserve">hod.). </w:t>
      </w:r>
      <w:r w:rsidR="00DD2D34" w:rsidRPr="000C4ED1">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0C4ED1">
        <w:rPr>
          <w:rFonts w:ascii="Verdana" w:hAnsi="Verdana" w:cstheme="minorHAnsi"/>
          <w:sz w:val="18"/>
          <w:szCs w:val="18"/>
        </w:rPr>
        <w:t>Obj</w:t>
      </w:r>
      <w:r w:rsidR="00D97787" w:rsidRPr="000C4ED1">
        <w:rPr>
          <w:rFonts w:ascii="Verdana" w:hAnsi="Verdana" w:cstheme="minorHAnsi"/>
          <w:sz w:val="18"/>
          <w:szCs w:val="18"/>
        </w:rPr>
        <w:t>ednatel</w:t>
      </w:r>
      <w:r w:rsidR="00B37744" w:rsidRPr="000C4ED1">
        <w:rPr>
          <w:rFonts w:ascii="Verdana" w:hAnsi="Verdana" w:cstheme="minorHAnsi"/>
          <w:sz w:val="18"/>
          <w:szCs w:val="18"/>
        </w:rPr>
        <w:t xml:space="preserve"> </w:t>
      </w:r>
      <w:r w:rsidR="00780CF7" w:rsidRPr="000C4ED1">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0C71128A" w:rsidR="00DC4AD5" w:rsidRPr="002507FA" w:rsidRDefault="000C4ED1" w:rsidP="00EE3D99">
      <w:pPr>
        <w:pStyle w:val="Odstavecseseznamem"/>
        <w:numPr>
          <w:ilvl w:val="0"/>
          <w:numId w:val="1"/>
        </w:numPr>
        <w:ind w:left="357" w:hanging="357"/>
        <w:contextualSpacing w:val="0"/>
        <w:jc w:val="both"/>
        <w:rPr>
          <w:rFonts w:ascii="Verdana" w:hAnsi="Verdana" w:cstheme="minorHAnsi"/>
          <w:sz w:val="18"/>
          <w:szCs w:val="18"/>
        </w:rPr>
      </w:pPr>
      <w:r w:rsidRPr="00103923">
        <w:rPr>
          <w:rFonts w:ascii="Verdana" w:hAnsi="Verdana" w:cstheme="minorHAnsi"/>
          <w:sz w:val="18"/>
          <w:szCs w:val="18"/>
        </w:rPr>
        <w:t>Cena za plnění dílčí smlouvy (Cena Díla) bude v dílčí smlouvě sjednána jako přijatá Cena Díla, která představuje odhadovanou cenu za provedení Díla určenou na základě odhadovaného množství jednotkových položek a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15430862" w14:textId="1368B38F" w:rsidR="00CC5257" w:rsidRPr="002507FA" w:rsidRDefault="000C4ED1" w:rsidP="00EE3D99">
      <w:pPr>
        <w:pStyle w:val="Odstavecseseznamem"/>
        <w:numPr>
          <w:ilvl w:val="0"/>
          <w:numId w:val="1"/>
        </w:numPr>
        <w:ind w:left="357" w:hanging="357"/>
        <w:contextualSpacing w:val="0"/>
        <w:jc w:val="both"/>
        <w:rPr>
          <w:rFonts w:ascii="Verdana" w:hAnsi="Verdana" w:cstheme="minorHAnsi"/>
          <w:sz w:val="18"/>
          <w:szCs w:val="18"/>
        </w:rPr>
      </w:pPr>
      <w:r w:rsidRPr="00103923">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p>
    <w:p w14:paraId="47A54648" w14:textId="77777777" w:rsidR="00276548" w:rsidRPr="000C4ED1" w:rsidRDefault="00870DF7" w:rsidP="00EE3D99">
      <w:pPr>
        <w:pStyle w:val="Odstavecseseznamem"/>
        <w:numPr>
          <w:ilvl w:val="0"/>
          <w:numId w:val="1"/>
        </w:numPr>
        <w:contextualSpacing w:val="0"/>
        <w:jc w:val="both"/>
        <w:rPr>
          <w:rFonts w:ascii="Verdana" w:hAnsi="Verdana" w:cstheme="minorHAnsi"/>
          <w:sz w:val="18"/>
          <w:szCs w:val="18"/>
        </w:rPr>
      </w:pPr>
      <w:r w:rsidRPr="000C4ED1">
        <w:rPr>
          <w:rFonts w:ascii="Verdana" w:hAnsi="Verdana" w:cstheme="minorHAnsi"/>
          <w:sz w:val="18"/>
          <w:szCs w:val="18"/>
        </w:rPr>
        <w:t xml:space="preserve">Jednotkové ceny za plnění </w:t>
      </w:r>
      <w:r w:rsidR="00322F6C" w:rsidRPr="000C4ED1">
        <w:rPr>
          <w:rFonts w:ascii="Verdana" w:hAnsi="Verdana" w:cstheme="minorHAnsi"/>
          <w:sz w:val="18"/>
          <w:szCs w:val="18"/>
        </w:rPr>
        <w:t xml:space="preserve">Díla </w:t>
      </w:r>
      <w:r w:rsidRPr="000C4ED1">
        <w:rPr>
          <w:rFonts w:ascii="Verdana" w:hAnsi="Verdana" w:cstheme="minorHAnsi"/>
          <w:sz w:val="18"/>
          <w:szCs w:val="18"/>
        </w:rPr>
        <w:t>jsou sjednány smluvními stranami v</w:t>
      </w:r>
      <w:r w:rsidR="00276548" w:rsidRPr="000C4ED1">
        <w:rPr>
          <w:rFonts w:ascii="Verdana" w:hAnsi="Verdana" w:cstheme="minorHAnsi"/>
          <w:sz w:val="18"/>
          <w:szCs w:val="18"/>
        </w:rPr>
        <w:t xml:space="preserve"> přílo</w:t>
      </w:r>
      <w:r w:rsidRPr="000C4ED1">
        <w:rPr>
          <w:rFonts w:ascii="Verdana" w:hAnsi="Verdana" w:cstheme="minorHAnsi"/>
          <w:sz w:val="18"/>
          <w:szCs w:val="18"/>
        </w:rPr>
        <w:t>ze</w:t>
      </w:r>
      <w:r w:rsidR="00276548" w:rsidRPr="000C4ED1">
        <w:rPr>
          <w:rFonts w:ascii="Verdana" w:hAnsi="Verdana" w:cstheme="minorHAnsi"/>
          <w:sz w:val="18"/>
          <w:szCs w:val="18"/>
        </w:rPr>
        <w:t xml:space="preserve"> č</w:t>
      </w:r>
      <w:r w:rsidR="00F17B92" w:rsidRPr="000C4ED1">
        <w:rPr>
          <w:rFonts w:ascii="Verdana" w:hAnsi="Verdana" w:cstheme="minorHAnsi"/>
          <w:sz w:val="18"/>
          <w:szCs w:val="18"/>
        </w:rPr>
        <w:t xml:space="preserve">. 3 </w:t>
      </w:r>
      <w:r w:rsidR="00276548" w:rsidRPr="000C4ED1">
        <w:rPr>
          <w:rFonts w:ascii="Verdana" w:hAnsi="Verdana" w:cstheme="minorHAnsi"/>
          <w:sz w:val="18"/>
          <w:szCs w:val="18"/>
        </w:rPr>
        <w:t xml:space="preserve">této </w:t>
      </w:r>
      <w:r w:rsidR="00322F6C" w:rsidRPr="000C4ED1">
        <w:rPr>
          <w:rFonts w:ascii="Verdana" w:hAnsi="Verdana" w:cstheme="minorHAnsi"/>
          <w:sz w:val="18"/>
          <w:szCs w:val="18"/>
        </w:rPr>
        <w:t xml:space="preserve">Rámcové </w:t>
      </w:r>
      <w:r w:rsidR="00276548" w:rsidRPr="000C4ED1">
        <w:rPr>
          <w:rFonts w:ascii="Verdana" w:hAnsi="Verdana" w:cstheme="minorHAnsi"/>
          <w:sz w:val="18"/>
          <w:szCs w:val="18"/>
        </w:rPr>
        <w:t>dohody.</w:t>
      </w:r>
    </w:p>
    <w:p w14:paraId="2A861837" w14:textId="42604718" w:rsidR="00EF7E80" w:rsidRPr="002507FA" w:rsidRDefault="000C4ED1" w:rsidP="00EE3D99">
      <w:pPr>
        <w:pStyle w:val="Odstavecseseznamem"/>
        <w:numPr>
          <w:ilvl w:val="0"/>
          <w:numId w:val="1"/>
        </w:numPr>
        <w:contextualSpacing w:val="0"/>
        <w:jc w:val="both"/>
        <w:rPr>
          <w:rFonts w:ascii="Verdana" w:hAnsi="Verdana" w:cstheme="minorHAnsi"/>
          <w:sz w:val="18"/>
          <w:szCs w:val="18"/>
        </w:rPr>
      </w:pPr>
      <w:r w:rsidRPr="004C15E4">
        <w:rPr>
          <w:rFonts w:ascii="Verdana" w:hAnsi="Verdana"/>
          <w:sz w:val="18"/>
          <w:szCs w:val="18"/>
        </w:rPr>
        <w:t>Daňové doklady (faktury) budou vystaveny v souladu s veškerou národní (nebo) státní legislativou, nařízeními, vyhláškami a jinými právními předpisy a též zákony a místními vyhláškami jakéhokoliv legálně ustanoveného orgánu veřejné správy.  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w:t>
      </w:r>
      <w:hyperlink r:id="rId13" w:history="1">
        <w:r w:rsidRPr="004C15E4">
          <w:rPr>
            <w:rStyle w:val="Hypertextovodkaz"/>
            <w:rFonts w:ascii="Verdana" w:hAnsi="Verdana"/>
            <w:sz w:val="18"/>
            <w:szCs w:val="18"/>
          </w:rPr>
          <w:t>https://www.spravazeleznic.cz/stavby-zakazky/podklady-pro-zhotovitele/vzor-faktury</w:t>
        </w:r>
      </w:hyperlink>
      <w:r w:rsidRPr="004C15E4">
        <w:rPr>
          <w:rFonts w:ascii="Verdana" w:hAnsi="Verdana"/>
          <w:sz w:val="18"/>
          <w:szCs w:val="18"/>
        </w:rPr>
        <w:t>).</w:t>
      </w:r>
      <w:r w:rsidRPr="004C15E4">
        <w:rPr>
          <w:rFonts w:ascii="Verdana" w:hAnsi="Verdana"/>
          <w:color w:val="FF0000"/>
          <w:sz w:val="18"/>
          <w:szCs w:val="18"/>
        </w:rPr>
        <w:t xml:space="preserve"> </w:t>
      </w:r>
      <w:r w:rsidRPr="004C15E4">
        <w:rPr>
          <w:rFonts w:ascii="Verdana" w:hAnsi="Verdana"/>
          <w:b/>
          <w:bCs/>
          <w:sz w:val="18"/>
          <w:szCs w:val="18"/>
        </w:rPr>
        <w:t>Do vzoru Faktury dle předchozí věty vyplňuje Zhotovitel do kolonky „ISPROFIN No.:“ číslo v záhlaví Smlouvy uvedené jako „</w:t>
      </w:r>
      <w:proofErr w:type="spellStart"/>
      <w:r w:rsidRPr="004C15E4">
        <w:rPr>
          <w:rFonts w:ascii="Verdana" w:hAnsi="Verdana"/>
          <w:b/>
          <w:bCs/>
          <w:sz w:val="18"/>
          <w:szCs w:val="18"/>
        </w:rPr>
        <w:t>SubISPROFOND</w:t>
      </w:r>
      <w:proofErr w:type="spellEnd"/>
      <w:r w:rsidRPr="004C15E4">
        <w:rPr>
          <w:rFonts w:ascii="Verdana" w:hAnsi="Verdana"/>
          <w:b/>
          <w:bCs/>
          <w:sz w:val="18"/>
          <w:szCs w:val="18"/>
        </w:rPr>
        <w:t>“ a kolonku „</w:t>
      </w:r>
      <w:proofErr w:type="spellStart"/>
      <w:r w:rsidRPr="004C15E4">
        <w:rPr>
          <w:rFonts w:ascii="Verdana" w:hAnsi="Verdana"/>
          <w:b/>
          <w:bCs/>
          <w:sz w:val="18"/>
          <w:szCs w:val="18"/>
        </w:rPr>
        <w:t>Evid</w:t>
      </w:r>
      <w:proofErr w:type="spellEnd"/>
      <w:r w:rsidRPr="004C15E4">
        <w:rPr>
          <w:rFonts w:ascii="Verdana" w:hAnsi="Verdana"/>
          <w:b/>
          <w:bCs/>
          <w:sz w:val="18"/>
          <w:szCs w:val="18"/>
        </w:rPr>
        <w:t>. č. projektu/Project No.:“ nevyplňuje.</w:t>
      </w:r>
      <w:r w:rsidRPr="004C15E4">
        <w:rPr>
          <w:rFonts w:ascii="Verdana" w:hAnsi="Verdana"/>
          <w:sz w:val="18"/>
          <w:szCs w:val="18"/>
        </w:rPr>
        <w:t xml:space="preserve"> Na žádost Objednatele vystaví Zhotovitel cizojazyčnou fakturu.</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19013929"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w:t>
      </w:r>
      <w:r w:rsidR="000C4ED1">
        <w:rPr>
          <w:rFonts w:ascii="Verdana" w:hAnsi="Verdana" w:cstheme="minorHAnsi"/>
          <w:sz w:val="18"/>
          <w:szCs w:val="18"/>
        </w:rPr>
        <w:t>6</w:t>
      </w:r>
      <w:r w:rsidRPr="002507FA">
        <w:rPr>
          <w:rFonts w:ascii="Verdana" w:hAnsi="Verdana" w:cstheme="minorHAnsi"/>
          <w:sz w:val="18"/>
          <w:szCs w:val="18"/>
        </w:rPr>
        <w:t xml:space="preserve">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04E3D680" w:rsidR="004B17F3" w:rsidRPr="000C4ED1" w:rsidRDefault="006D2F28" w:rsidP="000C4ED1">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3440A1CF" w:rsidR="00CD0FED" w:rsidRPr="000C4ED1" w:rsidRDefault="00CD0FED" w:rsidP="000C4ED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AD93AA1" w:rsidR="00CD0FED" w:rsidRPr="008B1593"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w:t>
      </w:r>
      <w:r w:rsidRPr="008B1593">
        <w:rPr>
          <w:rFonts w:ascii="Verdana" w:hAnsi="Verdana" w:cstheme="minorHAnsi"/>
          <w:sz w:val="18"/>
          <w:szCs w:val="18"/>
        </w:rPr>
        <w:t xml:space="preserve">pojistného minimálně </w:t>
      </w:r>
      <w:r w:rsidR="008B1593" w:rsidRPr="008B1593">
        <w:rPr>
          <w:rFonts w:ascii="Verdana" w:hAnsi="Verdana" w:cstheme="minorHAnsi"/>
          <w:sz w:val="18"/>
          <w:szCs w:val="18"/>
        </w:rPr>
        <w:t xml:space="preserve">0,5 </w:t>
      </w:r>
      <w:r w:rsidRPr="008B1593">
        <w:rPr>
          <w:rFonts w:ascii="Verdana" w:hAnsi="Verdana" w:cstheme="minorHAnsi"/>
          <w:sz w:val="18"/>
          <w:szCs w:val="18"/>
        </w:rPr>
        <w:t xml:space="preserve">mil. Kč na jednu pojistnou událost a </w:t>
      </w:r>
      <w:r w:rsidR="008B1593" w:rsidRPr="008B1593">
        <w:rPr>
          <w:rFonts w:ascii="Verdana" w:hAnsi="Verdana" w:cstheme="minorHAnsi"/>
          <w:sz w:val="18"/>
          <w:szCs w:val="18"/>
        </w:rPr>
        <w:t xml:space="preserve"> 3 </w:t>
      </w:r>
      <w:r w:rsidRPr="008B1593">
        <w:rPr>
          <w:rFonts w:ascii="Verdana" w:hAnsi="Verdana" w:cstheme="minorHAnsi"/>
          <w:sz w:val="18"/>
          <w:szCs w:val="18"/>
        </w:rPr>
        <w:t>mil. Kč v úhrnu za rok.</w:t>
      </w:r>
    </w:p>
    <w:p w14:paraId="70358789" w14:textId="77777777" w:rsidR="00BC6123" w:rsidRPr="008B1593" w:rsidRDefault="002507FA" w:rsidP="00EE3D99">
      <w:pPr>
        <w:pStyle w:val="acnormal"/>
        <w:numPr>
          <w:ilvl w:val="0"/>
          <w:numId w:val="5"/>
        </w:numPr>
        <w:spacing w:after="240"/>
        <w:ind w:left="714" w:hanging="357"/>
        <w:jc w:val="left"/>
        <w:rPr>
          <w:rFonts w:ascii="Verdana" w:hAnsi="Verdana" w:cstheme="minorHAnsi"/>
          <w:b/>
          <w:sz w:val="22"/>
        </w:rPr>
      </w:pPr>
      <w:r w:rsidRPr="008B1593">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w:t>
      </w:r>
      <w:r w:rsidRPr="002507FA">
        <w:rPr>
          <w:rFonts w:ascii="Verdana" w:hAnsi="Verdana" w:cstheme="minorHAnsi"/>
          <w:sz w:val="18"/>
          <w:szCs w:val="18"/>
        </w:rPr>
        <w:lastRenderedPageBreak/>
        <w:t xml:space="preserve">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0C4ED1"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w:t>
      </w:r>
      <w:r w:rsidRPr="000C4ED1">
        <w:rPr>
          <w:rFonts w:ascii="Verdana" w:hAnsi="Verdana" w:cstheme="minorHAnsi"/>
          <w:sz w:val="18"/>
          <w:szCs w:val="18"/>
        </w:rPr>
        <w:t xml:space="preserve">(společností). Správa železnic, státní organizace, má výše uvedené dokumenty k dispozici na webových stránkách: </w:t>
      </w:r>
      <w:hyperlink r:id="rId15" w:history="1">
        <w:r w:rsidRPr="000C4ED1">
          <w:rPr>
            <w:rStyle w:val="Hypertextovodkaz"/>
            <w:rFonts w:ascii="Verdana" w:hAnsi="Verdana" w:cstheme="minorHAnsi"/>
            <w:sz w:val="18"/>
            <w:szCs w:val="18"/>
          </w:rPr>
          <w:t>https://www.spravazeleznic.cz/o-nas/nazadouci-jednani-a-boj-s-korupci</w:t>
        </w:r>
      </w:hyperlink>
      <w:r w:rsidRPr="000C4ED1">
        <w:rPr>
          <w:rFonts w:ascii="Verdana" w:hAnsi="Verdana" w:cstheme="minorHAnsi"/>
          <w:sz w:val="18"/>
          <w:szCs w:val="18"/>
        </w:rPr>
        <w:t xml:space="preserve"> </w:t>
      </w:r>
    </w:p>
    <w:p w14:paraId="32C25287" w14:textId="77777777" w:rsidR="005345B6" w:rsidRPr="000C4ED1" w:rsidRDefault="005345B6" w:rsidP="00EE3D99">
      <w:pPr>
        <w:pStyle w:val="acnormal"/>
        <w:numPr>
          <w:ilvl w:val="0"/>
          <w:numId w:val="5"/>
        </w:numPr>
        <w:spacing w:before="240"/>
        <w:jc w:val="left"/>
        <w:rPr>
          <w:rFonts w:ascii="Verdana" w:hAnsi="Verdana" w:cstheme="minorHAnsi"/>
          <w:b/>
          <w:sz w:val="22"/>
        </w:rPr>
      </w:pPr>
      <w:r w:rsidRPr="000C4ED1">
        <w:rPr>
          <w:rFonts w:ascii="Verdana" w:hAnsi="Verdana" w:cstheme="minorHAnsi"/>
          <w:b/>
          <w:sz w:val="22"/>
        </w:rPr>
        <w:t>ODPOVĚDNÉ ZADÁVÁNÍ</w:t>
      </w:r>
    </w:p>
    <w:p w14:paraId="63E4D55D" w14:textId="77777777" w:rsidR="005345B6" w:rsidRPr="000C4ED1" w:rsidRDefault="005345B6" w:rsidP="00EE3D99">
      <w:pPr>
        <w:pStyle w:val="acnormal"/>
        <w:numPr>
          <w:ilvl w:val="0"/>
          <w:numId w:val="16"/>
        </w:numPr>
        <w:rPr>
          <w:rFonts w:ascii="Verdana" w:hAnsi="Verdana" w:cstheme="minorHAnsi"/>
          <w:sz w:val="18"/>
          <w:szCs w:val="18"/>
        </w:rPr>
      </w:pPr>
      <w:r w:rsidRPr="000C4ED1">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C4ED1">
        <w:rPr>
          <w:rFonts w:ascii="Verdana" w:hAnsi="Verdana" w:cstheme="minorHAnsi"/>
          <w:sz w:val="18"/>
          <w:szCs w:val="18"/>
        </w:rPr>
        <w:t>inovací</w:t>
      </w:r>
      <w:proofErr w:type="gramEnd"/>
      <w:r w:rsidRPr="000C4ED1">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EFDA2C2" w14:textId="6A0A79D3" w:rsidR="000C4ED1" w:rsidRDefault="000C4ED1" w:rsidP="000C4ED1">
      <w:pPr>
        <w:pStyle w:val="acnormal"/>
        <w:numPr>
          <w:ilvl w:val="0"/>
          <w:numId w:val="16"/>
        </w:numPr>
        <w:rPr>
          <w:rFonts w:ascii="Verdana" w:hAnsi="Verdana" w:cstheme="minorHAnsi"/>
          <w:sz w:val="18"/>
          <w:szCs w:val="18"/>
        </w:rPr>
      </w:pPr>
      <w:r w:rsidRPr="00832062">
        <w:rPr>
          <w:rFonts w:ascii="Verdana" w:hAnsi="Verdana" w:cstheme="minorHAnsi"/>
          <w:sz w:val="18"/>
          <w:szCs w:val="18"/>
        </w:rPr>
        <w:t xml:space="preserve">Zhotovitel se zavazuje zajistit při plnění dílčích smluv uzavřených na základě této rámcové </w:t>
      </w:r>
      <w:r>
        <w:rPr>
          <w:rFonts w:ascii="Verdana" w:hAnsi="Verdana" w:cstheme="minorHAnsi"/>
          <w:sz w:val="18"/>
          <w:szCs w:val="18"/>
        </w:rPr>
        <w:t>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cstheme="minorHAnsi"/>
          <w:sz w:val="18"/>
          <w:szCs w:val="18"/>
        </w:rPr>
        <w:t>odstavce 169</w:t>
      </w:r>
      <w:r w:rsidRPr="007C25F8">
        <w:rPr>
          <w:rFonts w:ascii="Verdana" w:hAnsi="Verdana" w:cstheme="minorHAnsi"/>
          <w:sz w:val="18"/>
          <w:szCs w:val="18"/>
        </w:rPr>
        <w:t xml:space="preserve"> Obchodních podmínek se v tomto případě neuplatní.</w:t>
      </w:r>
    </w:p>
    <w:p w14:paraId="2359C857" w14:textId="77777777" w:rsidR="000C4ED1" w:rsidRDefault="000C4ED1" w:rsidP="000C4ED1">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7C23090E" w14:textId="77777777" w:rsidR="000C4ED1" w:rsidRDefault="000C4ED1" w:rsidP="000C4ED1">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w:t>
      </w:r>
      <w:r w:rsidRPr="006557C6">
        <w:rPr>
          <w:rFonts w:ascii="Verdana" w:hAnsi="Verdana"/>
          <w:sz w:val="18"/>
          <w:szCs w:val="18"/>
          <w:lang w:eastAsia="en-US"/>
        </w:rPr>
        <w:lastRenderedPageBreak/>
        <w:t xml:space="preserve">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3FFD86A4" w:rsidR="005345B6" w:rsidRPr="000C4ED1" w:rsidRDefault="000C4ED1" w:rsidP="000C4ED1">
      <w:pPr>
        <w:pStyle w:val="RLTextlnkuslovan"/>
        <w:numPr>
          <w:ilvl w:val="0"/>
          <w:numId w:val="21"/>
        </w:numPr>
        <w:rPr>
          <w:rFonts w:ascii="Verdana" w:hAnsi="Verdana"/>
          <w:sz w:val="18"/>
          <w:szCs w:val="18"/>
        </w:rPr>
      </w:pPr>
      <w:r w:rsidRPr="000C4ED1">
        <w:rPr>
          <w:rFonts w:ascii="Verdana" w:hAnsi="Verdana"/>
          <w:sz w:val="18"/>
          <w:szCs w:val="18"/>
        </w:rPr>
        <w:t xml:space="preserve">Zhotovitel se zavazuje uhradit smluvní pokutu ve výši 10.000 Kč za </w:t>
      </w:r>
      <w:proofErr w:type="gramStart"/>
      <w:r w:rsidRPr="000C4ED1">
        <w:rPr>
          <w:rFonts w:ascii="Verdana" w:hAnsi="Verdana"/>
          <w:sz w:val="18"/>
          <w:szCs w:val="18"/>
        </w:rPr>
        <w:t>každý</w:t>
      </w:r>
      <w:proofErr w:type="gramEnd"/>
      <w:r w:rsidRPr="000C4ED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C4ED1">
        <w:rPr>
          <w:rFonts w:ascii="Verdana" w:hAnsi="Verdana"/>
          <w:sz w:val="18"/>
          <w:szCs w:val="18"/>
        </w:rPr>
        <w:t>každý</w:t>
      </w:r>
      <w:proofErr w:type="gramEnd"/>
      <w:r w:rsidRPr="000C4ED1">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w:t>
      </w:r>
      <w:r w:rsidRPr="00AD299D">
        <w:lastRenderedPageBreak/>
        <w:t>§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5D4007"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5D4007">
        <w:rPr>
          <w:rFonts w:ascii="Verdana" w:hAnsi="Verdana" w:cstheme="minorHAnsi"/>
          <w:sz w:val="18"/>
          <w:szCs w:val="18"/>
        </w:rPr>
        <w:t xml:space="preserve">článku VIII </w:t>
      </w:r>
      <w:r w:rsidRPr="005D4007">
        <w:rPr>
          <w:rFonts w:ascii="Verdana" w:hAnsi="Verdana" w:cstheme="minorHAnsi"/>
          <w:sz w:val="18"/>
          <w:szCs w:val="18"/>
        </w:rPr>
        <w:t>Rámcové dohody také jednotlivě pro všechny osoby v rámci Zhotovitele sdružené</w:t>
      </w:r>
      <w:r w:rsidR="0092573F" w:rsidRPr="005D4007">
        <w:rPr>
          <w:rFonts w:ascii="Verdana" w:hAnsi="Verdana" w:cstheme="minorHAnsi"/>
          <w:sz w:val="18"/>
          <w:szCs w:val="18"/>
        </w:rPr>
        <w:t>,</w:t>
      </w:r>
      <w:r w:rsidRPr="005D4007">
        <w:rPr>
          <w:rFonts w:ascii="Verdana" w:hAnsi="Verdana" w:cstheme="minorHAnsi"/>
          <w:sz w:val="18"/>
          <w:szCs w:val="18"/>
        </w:rPr>
        <w:t xml:space="preserve"> a to bez ohledu na právní formu tohoto sdružení.</w:t>
      </w:r>
    </w:p>
    <w:p w14:paraId="339BA031" w14:textId="586FBEFA" w:rsidR="00512EC2" w:rsidRPr="005D4007" w:rsidRDefault="00512EC2" w:rsidP="00EE3D99">
      <w:pPr>
        <w:pStyle w:val="acnormal"/>
        <w:numPr>
          <w:ilvl w:val="0"/>
          <w:numId w:val="8"/>
        </w:numPr>
        <w:tabs>
          <w:tab w:val="left" w:pos="709"/>
        </w:tabs>
        <w:spacing w:after="0"/>
        <w:rPr>
          <w:rFonts w:ascii="Verdana" w:hAnsi="Verdana" w:cstheme="minorHAnsi"/>
          <w:sz w:val="18"/>
          <w:szCs w:val="18"/>
        </w:rPr>
      </w:pPr>
      <w:r w:rsidRPr="005D4007">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D4007">
        <w:rPr>
          <w:rFonts w:ascii="Verdana" w:hAnsi="Verdana" w:cstheme="minorHAnsi"/>
          <w:sz w:val="18"/>
          <w:szCs w:val="18"/>
        </w:rPr>
        <w:t xml:space="preserve"> VIII</w:t>
      </w:r>
      <w:r w:rsidRPr="005D4007">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5D4007" w:rsidRDefault="00512EC2" w:rsidP="00EE3D99">
      <w:pPr>
        <w:pStyle w:val="acnormal"/>
        <w:numPr>
          <w:ilvl w:val="0"/>
          <w:numId w:val="8"/>
        </w:numPr>
        <w:tabs>
          <w:tab w:val="left" w:pos="709"/>
        </w:tabs>
        <w:spacing w:after="0"/>
        <w:rPr>
          <w:rFonts w:ascii="Verdana" w:hAnsi="Verdana" w:cstheme="minorHAnsi"/>
          <w:sz w:val="18"/>
          <w:szCs w:val="18"/>
        </w:rPr>
      </w:pPr>
      <w:r w:rsidRPr="005D4007">
        <w:rPr>
          <w:rFonts w:ascii="Verdana" w:hAnsi="Verdana" w:cstheme="minorHAnsi"/>
          <w:sz w:val="18"/>
          <w:szCs w:val="18"/>
        </w:rPr>
        <w:t>Zhotovitel se dále zavazuje postupovat při plnění dílčích smluv uzavřených</w:t>
      </w:r>
      <w:r>
        <w:rPr>
          <w:rFonts w:ascii="Verdana" w:hAnsi="Verdana" w:cstheme="minorHAnsi"/>
          <w:sz w:val="18"/>
          <w:szCs w:val="18"/>
        </w:rPr>
        <w:t xml:space="preserve">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xml:space="preserve">, nařízením Rady (EU) č. 208/2014 ze dne 5. března 2014 o omezujících </w:t>
      </w:r>
      <w:r w:rsidR="0092573F" w:rsidRPr="005D4007">
        <w:rPr>
          <w:rFonts w:ascii="Verdana" w:hAnsi="Verdana" w:cstheme="minorHAnsi"/>
          <w:sz w:val="18"/>
          <w:szCs w:val="18"/>
        </w:rPr>
        <w:t>opatřeních vůči některým osobám, subjektům a orgánům vzhledem k situaci na Ukrajině, ve znění pozdějších předpisů, a dalších prováděcích předpisů k těmto nařízením</w:t>
      </w:r>
      <w:r w:rsidRPr="005D4007">
        <w:rPr>
          <w:rFonts w:ascii="Verdana" w:hAnsi="Verdana" w:cstheme="minorHAnsi"/>
          <w:sz w:val="18"/>
          <w:szCs w:val="18"/>
        </w:rPr>
        <w:t>.</w:t>
      </w:r>
    </w:p>
    <w:p w14:paraId="36E4825C" w14:textId="5EA8B007" w:rsidR="00512EC2" w:rsidRPr="005D4007" w:rsidRDefault="00512EC2" w:rsidP="00EE3D99">
      <w:pPr>
        <w:pStyle w:val="acnormal"/>
        <w:numPr>
          <w:ilvl w:val="0"/>
          <w:numId w:val="8"/>
        </w:numPr>
        <w:tabs>
          <w:tab w:val="left" w:pos="709"/>
        </w:tabs>
        <w:rPr>
          <w:rFonts w:ascii="Verdana" w:hAnsi="Verdana" w:cstheme="minorHAnsi"/>
          <w:sz w:val="18"/>
          <w:szCs w:val="18"/>
        </w:rPr>
      </w:pPr>
      <w:r w:rsidRPr="005D4007">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5D4007">
        <w:rPr>
          <w:rFonts w:ascii="Verdana" w:hAnsi="Verdana" w:cstheme="minorHAnsi"/>
          <w:sz w:val="18"/>
          <w:szCs w:val="18"/>
        </w:rPr>
        <w:t>S</w:t>
      </w:r>
      <w:r w:rsidRPr="005D4007">
        <w:rPr>
          <w:rFonts w:ascii="Verdana" w:hAnsi="Verdana" w:cstheme="minorHAnsi"/>
          <w:sz w:val="18"/>
          <w:szCs w:val="18"/>
        </w:rPr>
        <w:t>ankčních seznamech, nebo v jejich prospěch.</w:t>
      </w:r>
    </w:p>
    <w:p w14:paraId="549E26C1" w14:textId="4E0F56DA" w:rsidR="00512EC2" w:rsidRPr="005D4007" w:rsidRDefault="00512EC2" w:rsidP="00EE3D99">
      <w:pPr>
        <w:pStyle w:val="acnormal"/>
        <w:numPr>
          <w:ilvl w:val="0"/>
          <w:numId w:val="8"/>
        </w:numPr>
        <w:tabs>
          <w:tab w:val="left" w:pos="709"/>
        </w:tabs>
        <w:spacing w:before="0" w:after="0"/>
        <w:rPr>
          <w:rFonts w:ascii="Verdana" w:hAnsi="Verdana" w:cstheme="minorHAnsi"/>
          <w:sz w:val="18"/>
          <w:szCs w:val="18"/>
        </w:rPr>
      </w:pPr>
      <w:r w:rsidRPr="005D4007">
        <w:rPr>
          <w:rFonts w:ascii="Verdana" w:hAnsi="Verdana" w:cstheme="minorHAnsi"/>
          <w:sz w:val="18"/>
          <w:szCs w:val="18"/>
        </w:rPr>
        <w:t>Ukáž</w:t>
      </w:r>
      <w:r w:rsidR="0092573F" w:rsidRPr="005D4007">
        <w:rPr>
          <w:rFonts w:ascii="Verdana" w:hAnsi="Verdana" w:cstheme="minorHAnsi"/>
          <w:sz w:val="18"/>
          <w:szCs w:val="18"/>
        </w:rPr>
        <w:t>e</w:t>
      </w:r>
      <w:r w:rsidRPr="005D4007">
        <w:rPr>
          <w:rFonts w:ascii="Verdana" w:hAnsi="Verdana" w:cstheme="minorHAnsi"/>
          <w:sz w:val="18"/>
          <w:szCs w:val="18"/>
        </w:rPr>
        <w:t>-li se prohlášení Zhotovitele dle tohoto článku VIII jako nepravdivá nebo poruší-li Zhotovitel svou oznamovací povinnost dle nebo</w:t>
      </w:r>
      <w:r w:rsidR="0092573F" w:rsidRPr="005D4007">
        <w:rPr>
          <w:rFonts w:ascii="Verdana" w:hAnsi="Verdana" w:cstheme="minorHAnsi"/>
          <w:sz w:val="18"/>
          <w:szCs w:val="18"/>
        </w:rPr>
        <w:t xml:space="preserve"> některou z dalších</w:t>
      </w:r>
      <w:r w:rsidRPr="005D4007">
        <w:rPr>
          <w:rFonts w:ascii="Verdana" w:hAnsi="Verdana" w:cstheme="minorHAnsi"/>
          <w:sz w:val="18"/>
          <w:szCs w:val="18"/>
        </w:rPr>
        <w:t xml:space="preserve"> povinnost</w:t>
      </w:r>
      <w:r w:rsidR="0092573F" w:rsidRPr="005D4007">
        <w:rPr>
          <w:rFonts w:ascii="Verdana" w:hAnsi="Verdana" w:cstheme="minorHAnsi"/>
          <w:sz w:val="18"/>
          <w:szCs w:val="18"/>
        </w:rPr>
        <w:t>í</w:t>
      </w:r>
      <w:r w:rsidRPr="005D4007">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5D4007">
        <w:rPr>
          <w:rFonts w:ascii="Verdana" w:hAnsi="Verdana" w:cstheme="minorHAnsi"/>
          <w:sz w:val="18"/>
          <w:szCs w:val="18"/>
        </w:rPr>
        <w:t xml:space="preserve">věty první tohoto odstavce </w:t>
      </w:r>
      <w:r w:rsidRPr="005D4007">
        <w:rPr>
          <w:rFonts w:ascii="Verdana" w:hAnsi="Verdana" w:cstheme="minorHAnsi"/>
          <w:sz w:val="18"/>
          <w:szCs w:val="18"/>
        </w:rPr>
        <w:t xml:space="preserve">smluvní pokutu ve výši </w:t>
      </w:r>
      <w:r w:rsidR="002478D9" w:rsidRPr="005D4007">
        <w:rPr>
          <w:rFonts w:ascii="Verdana" w:hAnsi="Verdana" w:cstheme="minorHAnsi"/>
          <w:sz w:val="18"/>
          <w:szCs w:val="18"/>
        </w:rPr>
        <w:t>3</w:t>
      </w:r>
      <w:r w:rsidRPr="005D4007">
        <w:rPr>
          <w:rFonts w:ascii="Verdana" w:hAnsi="Verdana" w:cstheme="minorHAnsi"/>
          <w:sz w:val="18"/>
          <w:szCs w:val="18"/>
        </w:rPr>
        <w:t>00.000,-Kč. Ustanovení § 2050 Občanského zákoníku se nepoužije.</w:t>
      </w:r>
    </w:p>
    <w:p w14:paraId="3CC3DE35" w14:textId="00799D8F" w:rsidR="000A2855" w:rsidRPr="005D4007" w:rsidRDefault="002507FA" w:rsidP="00EE3D99">
      <w:pPr>
        <w:pStyle w:val="acnormal"/>
        <w:numPr>
          <w:ilvl w:val="0"/>
          <w:numId w:val="5"/>
        </w:numPr>
        <w:spacing w:after="240"/>
        <w:ind w:left="714" w:hanging="357"/>
        <w:jc w:val="left"/>
        <w:rPr>
          <w:rFonts w:ascii="Verdana" w:hAnsi="Verdana" w:cstheme="minorHAnsi"/>
          <w:b/>
          <w:sz w:val="22"/>
        </w:rPr>
      </w:pPr>
      <w:r w:rsidRPr="005D4007">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687A4E5A" w:rsidR="005C7CE7" w:rsidRPr="005D4007" w:rsidRDefault="00F37200" w:rsidP="005D4007">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9A9252C" w:rsidR="0045754A" w:rsidRPr="005D4007" w:rsidRDefault="00C16FD1" w:rsidP="003F0F9F">
      <w:pPr>
        <w:pStyle w:val="Zkladntext21"/>
        <w:spacing w:line="276" w:lineRule="auto"/>
        <w:ind w:right="-22"/>
        <w:jc w:val="left"/>
        <w:rPr>
          <w:rFonts w:ascii="Verdana" w:hAnsi="Verdana" w:cstheme="minorHAnsi"/>
          <w:sz w:val="18"/>
          <w:szCs w:val="18"/>
        </w:rPr>
      </w:pPr>
      <w:r w:rsidRPr="005D4007">
        <w:rPr>
          <w:rFonts w:ascii="Verdana" w:hAnsi="Verdana" w:cstheme="minorHAnsi"/>
          <w:sz w:val="18"/>
          <w:szCs w:val="18"/>
        </w:rPr>
        <w:t xml:space="preserve">Příloha č. </w:t>
      </w:r>
      <w:r w:rsidR="007A2C38" w:rsidRPr="005D4007">
        <w:rPr>
          <w:rFonts w:ascii="Verdana" w:hAnsi="Verdana" w:cstheme="minorHAnsi"/>
          <w:sz w:val="18"/>
          <w:szCs w:val="18"/>
        </w:rPr>
        <w:t>2</w:t>
      </w:r>
      <w:r w:rsidR="0045754A" w:rsidRPr="005D4007">
        <w:rPr>
          <w:rFonts w:ascii="Verdana" w:hAnsi="Verdana" w:cstheme="minorHAnsi"/>
          <w:sz w:val="18"/>
          <w:szCs w:val="18"/>
        </w:rPr>
        <w:t xml:space="preserve"> – </w:t>
      </w:r>
      <w:r w:rsidR="005D4007" w:rsidRPr="005D4007">
        <w:rPr>
          <w:rFonts w:ascii="Verdana" w:hAnsi="Verdana" w:cstheme="minorHAnsi"/>
          <w:sz w:val="18"/>
          <w:szCs w:val="18"/>
        </w:rPr>
        <w:t>Vymezení předmětu dílčích zakázek</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5D400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705C485"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5D4007">
        <w:rPr>
          <w:rFonts w:ascii="Verdana" w:hAnsi="Verdana" w:cstheme="minorHAnsi"/>
          <w:sz w:val="18"/>
          <w:szCs w:val="18"/>
        </w:rPr>
        <w:t xml:space="preserve"> – </w:t>
      </w:r>
      <w:r w:rsidRPr="002507FA">
        <w:rPr>
          <w:rFonts w:ascii="Verdana" w:hAnsi="Verdana" w:cstheme="minorHAnsi"/>
          <w:sz w:val="18"/>
          <w:szCs w:val="18"/>
        </w:rPr>
        <w:t>Oprávněné osoby</w:t>
      </w:r>
    </w:p>
    <w:p w14:paraId="46C386CF" w14:textId="3748F522" w:rsidR="005D4007" w:rsidRPr="002507FA" w:rsidRDefault="005D400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258DEA45" w14:textId="77777777" w:rsidR="004C7A11" w:rsidRPr="002507FA" w:rsidRDefault="004C7A11" w:rsidP="004C7A11">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0610DAA" w14:textId="77777777" w:rsidR="004C7A11" w:rsidRPr="002507FA" w:rsidRDefault="004C7A11" w:rsidP="004C7A11">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3656203B" w14:textId="77777777" w:rsidR="004C7A11" w:rsidRPr="00655872" w:rsidRDefault="004C7A11" w:rsidP="004C7A11">
      <w:pPr>
        <w:pStyle w:val="acnormal"/>
        <w:spacing w:before="0" w:after="0"/>
        <w:rPr>
          <w:rFonts w:ascii="Verdana" w:hAnsi="Verdana" w:cstheme="minorHAnsi"/>
          <w:bCs/>
          <w:sz w:val="18"/>
          <w:szCs w:val="18"/>
        </w:rPr>
      </w:pPr>
      <w:r w:rsidRPr="00655872">
        <w:rPr>
          <w:rFonts w:ascii="Verdana" w:hAnsi="Verdana" w:cstheme="minorHAnsi"/>
          <w:bCs/>
          <w:sz w:val="18"/>
          <w:szCs w:val="18"/>
        </w:rPr>
        <w:t>Ing. Martin Kašpar</w:t>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t>……………………………………</w:t>
      </w:r>
    </w:p>
    <w:p w14:paraId="620F76CD" w14:textId="49015684" w:rsidR="00B01966" w:rsidRDefault="004C7A11" w:rsidP="00B01966">
      <w:pPr>
        <w:pStyle w:val="acnormal"/>
        <w:spacing w:before="0"/>
        <w:ind w:left="4962" w:hanging="4962"/>
        <w:rPr>
          <w:rFonts w:ascii="Verdana" w:hAnsi="Verdana" w:cstheme="minorHAnsi"/>
          <w:sz w:val="18"/>
          <w:szCs w:val="18"/>
        </w:rPr>
        <w:sectPr w:rsidR="00B01966"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Pr>
          <w:rFonts w:ascii="Verdana" w:hAnsi="Verdana" w:cstheme="minorHAnsi"/>
          <w:bCs/>
          <w:sz w:val="18"/>
          <w:szCs w:val="18"/>
        </w:rPr>
        <w:t>ředitel Oblastního ředitelství Ústí nad Labem</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19F4D9AB" w14:textId="77777777" w:rsidR="00B01966" w:rsidRPr="00B01966" w:rsidRDefault="00B01966" w:rsidP="00B01966">
      <w:pPr>
        <w:pStyle w:val="RLProhlensmluvnchstran"/>
        <w:jc w:val="left"/>
        <w:rPr>
          <w:rFonts w:ascii="Verdana" w:hAnsi="Verdana" w:cstheme="minorHAnsi"/>
        </w:rPr>
      </w:pPr>
      <w:r w:rsidRPr="00B01966">
        <w:rPr>
          <w:rFonts w:ascii="Verdana" w:hAnsi="Verdana" w:cstheme="minorHAnsi"/>
        </w:rPr>
        <w:lastRenderedPageBreak/>
        <w:t>Příloha č. 1</w:t>
      </w:r>
    </w:p>
    <w:p w14:paraId="446D01D6" w14:textId="77777777" w:rsidR="00B01966" w:rsidRDefault="00B01966" w:rsidP="00B01966">
      <w:pPr>
        <w:pStyle w:val="acnormal"/>
        <w:jc w:val="left"/>
        <w:rPr>
          <w:rFonts w:ascii="Verdana" w:hAnsi="Verdana" w:cstheme="minorHAnsi"/>
          <w:b/>
          <w:bCs/>
          <w:sz w:val="24"/>
          <w:szCs w:val="24"/>
        </w:rPr>
      </w:pPr>
      <w:r w:rsidRPr="00B01966">
        <w:rPr>
          <w:rFonts w:ascii="Verdana" w:hAnsi="Verdana" w:cstheme="minorHAnsi"/>
          <w:b/>
          <w:bCs/>
          <w:sz w:val="24"/>
          <w:szCs w:val="24"/>
        </w:rPr>
        <w:t>Obchodní podmínky</w:t>
      </w:r>
    </w:p>
    <w:p w14:paraId="18B781A6" w14:textId="77777777" w:rsidR="00B01966" w:rsidRDefault="00B01966" w:rsidP="00B01966">
      <w:pPr>
        <w:pStyle w:val="acnormal"/>
        <w:jc w:val="left"/>
        <w:rPr>
          <w:rFonts w:ascii="Verdana" w:hAnsi="Verdana" w:cstheme="minorHAnsi"/>
          <w:b/>
          <w:bCs/>
          <w:sz w:val="24"/>
          <w:szCs w:val="24"/>
        </w:rPr>
      </w:pPr>
    </w:p>
    <w:p w14:paraId="2C538192" w14:textId="77777777" w:rsidR="00B01966" w:rsidRDefault="00B01966" w:rsidP="00B01966">
      <w:pPr>
        <w:pStyle w:val="acnormal"/>
        <w:jc w:val="left"/>
        <w:rPr>
          <w:rFonts w:ascii="Verdana" w:hAnsi="Verdana" w:cstheme="minorHAnsi"/>
          <w:b/>
          <w:bCs/>
          <w:sz w:val="24"/>
          <w:szCs w:val="24"/>
        </w:rPr>
      </w:pPr>
    </w:p>
    <w:p w14:paraId="513B2427" w14:textId="77777777" w:rsidR="00B01966" w:rsidRDefault="00B01966" w:rsidP="00B01966">
      <w:pPr>
        <w:pStyle w:val="acnormal"/>
        <w:jc w:val="left"/>
        <w:rPr>
          <w:rFonts w:ascii="Verdana" w:hAnsi="Verdana" w:cstheme="minorHAnsi"/>
          <w:b/>
          <w:bCs/>
          <w:sz w:val="24"/>
          <w:szCs w:val="24"/>
        </w:rPr>
      </w:pPr>
    </w:p>
    <w:p w14:paraId="02F99B67" w14:textId="77777777" w:rsidR="00B01966" w:rsidRDefault="00B01966" w:rsidP="00B01966">
      <w:pPr>
        <w:pStyle w:val="acnormal"/>
        <w:jc w:val="left"/>
        <w:rPr>
          <w:rFonts w:ascii="Verdana" w:hAnsi="Verdana" w:cstheme="minorHAnsi"/>
          <w:b/>
          <w:bCs/>
          <w:sz w:val="24"/>
          <w:szCs w:val="24"/>
        </w:rPr>
      </w:pPr>
    </w:p>
    <w:p w14:paraId="6672521E" w14:textId="77777777" w:rsidR="00B01966" w:rsidRDefault="00B01966" w:rsidP="00B01966">
      <w:pPr>
        <w:pStyle w:val="acnormal"/>
        <w:jc w:val="left"/>
        <w:rPr>
          <w:rFonts w:ascii="Verdana" w:hAnsi="Verdana" w:cstheme="minorHAnsi"/>
          <w:b/>
          <w:bCs/>
          <w:sz w:val="24"/>
          <w:szCs w:val="24"/>
        </w:rPr>
      </w:pPr>
    </w:p>
    <w:p w14:paraId="0CE2E402" w14:textId="77777777" w:rsidR="00B01966" w:rsidRDefault="00B01966" w:rsidP="00B01966">
      <w:pPr>
        <w:pStyle w:val="acnormal"/>
        <w:jc w:val="left"/>
        <w:rPr>
          <w:rFonts w:ascii="Verdana" w:hAnsi="Verdana" w:cstheme="minorHAnsi"/>
          <w:b/>
          <w:bCs/>
          <w:sz w:val="24"/>
          <w:szCs w:val="24"/>
        </w:rPr>
      </w:pPr>
    </w:p>
    <w:p w14:paraId="1C62DCBE" w14:textId="77777777" w:rsidR="00B01966" w:rsidRDefault="00B01966" w:rsidP="00B01966">
      <w:pPr>
        <w:pStyle w:val="acnormal"/>
        <w:jc w:val="left"/>
        <w:rPr>
          <w:rFonts w:ascii="Verdana" w:hAnsi="Verdana" w:cstheme="minorHAnsi"/>
          <w:b/>
          <w:bCs/>
          <w:sz w:val="24"/>
          <w:szCs w:val="24"/>
        </w:rPr>
      </w:pPr>
    </w:p>
    <w:p w14:paraId="0100A8A8" w14:textId="77777777" w:rsidR="00B01966" w:rsidRDefault="00B01966" w:rsidP="00B01966">
      <w:pPr>
        <w:pStyle w:val="acnormal"/>
        <w:jc w:val="left"/>
        <w:rPr>
          <w:rFonts w:ascii="Verdana" w:hAnsi="Verdana" w:cstheme="minorHAnsi"/>
          <w:b/>
          <w:bCs/>
          <w:sz w:val="24"/>
          <w:szCs w:val="24"/>
        </w:rPr>
      </w:pPr>
    </w:p>
    <w:p w14:paraId="353E4E6F" w14:textId="77777777" w:rsidR="00B01966" w:rsidRDefault="00B01966" w:rsidP="00B01966">
      <w:pPr>
        <w:pStyle w:val="acnormal"/>
        <w:jc w:val="left"/>
        <w:rPr>
          <w:rFonts w:ascii="Verdana" w:hAnsi="Verdana" w:cstheme="minorHAnsi"/>
          <w:b/>
          <w:bCs/>
          <w:sz w:val="24"/>
          <w:szCs w:val="24"/>
        </w:rPr>
      </w:pPr>
    </w:p>
    <w:p w14:paraId="54383C6D" w14:textId="77777777" w:rsidR="00B01966" w:rsidRDefault="00B01966" w:rsidP="00B01966">
      <w:pPr>
        <w:pStyle w:val="acnormal"/>
        <w:jc w:val="left"/>
        <w:rPr>
          <w:rFonts w:ascii="Verdana" w:hAnsi="Verdana" w:cstheme="minorHAnsi"/>
          <w:b/>
          <w:bCs/>
          <w:sz w:val="24"/>
          <w:szCs w:val="24"/>
        </w:rPr>
      </w:pPr>
    </w:p>
    <w:p w14:paraId="3273D5D7" w14:textId="77777777" w:rsidR="00B01966" w:rsidRDefault="00B01966" w:rsidP="00B01966">
      <w:pPr>
        <w:pStyle w:val="acnormal"/>
        <w:jc w:val="left"/>
        <w:rPr>
          <w:rFonts w:ascii="Verdana" w:hAnsi="Verdana" w:cstheme="minorHAnsi"/>
          <w:b/>
          <w:bCs/>
          <w:sz w:val="24"/>
          <w:szCs w:val="24"/>
        </w:rPr>
      </w:pPr>
    </w:p>
    <w:p w14:paraId="3801774F" w14:textId="77777777" w:rsidR="00B01966" w:rsidRDefault="00B01966" w:rsidP="00B01966">
      <w:pPr>
        <w:pStyle w:val="acnormal"/>
        <w:jc w:val="left"/>
        <w:rPr>
          <w:rFonts w:ascii="Verdana" w:hAnsi="Verdana" w:cstheme="minorHAnsi"/>
          <w:b/>
          <w:bCs/>
          <w:sz w:val="24"/>
          <w:szCs w:val="24"/>
        </w:rPr>
      </w:pPr>
    </w:p>
    <w:p w14:paraId="74E1974D" w14:textId="77777777" w:rsidR="00B01966" w:rsidRDefault="00B01966" w:rsidP="00B01966">
      <w:pPr>
        <w:pStyle w:val="acnormal"/>
        <w:jc w:val="left"/>
        <w:rPr>
          <w:rFonts w:ascii="Verdana" w:hAnsi="Verdana" w:cstheme="minorHAnsi"/>
          <w:b/>
          <w:bCs/>
          <w:sz w:val="24"/>
          <w:szCs w:val="24"/>
        </w:rPr>
      </w:pPr>
    </w:p>
    <w:p w14:paraId="10AFD122" w14:textId="77777777" w:rsidR="00B01966" w:rsidRDefault="00B01966" w:rsidP="00B01966">
      <w:pPr>
        <w:pStyle w:val="acnormal"/>
        <w:jc w:val="left"/>
        <w:rPr>
          <w:rFonts w:ascii="Verdana" w:hAnsi="Verdana" w:cstheme="minorHAnsi"/>
          <w:b/>
          <w:bCs/>
          <w:sz w:val="24"/>
          <w:szCs w:val="24"/>
        </w:rPr>
      </w:pPr>
    </w:p>
    <w:p w14:paraId="6DEEEE39" w14:textId="77777777" w:rsidR="00B01966" w:rsidRDefault="00B01966" w:rsidP="00B01966">
      <w:pPr>
        <w:pStyle w:val="acnormal"/>
        <w:jc w:val="left"/>
        <w:rPr>
          <w:rFonts w:ascii="Verdana" w:hAnsi="Verdana" w:cstheme="minorHAnsi"/>
          <w:b/>
          <w:bCs/>
          <w:sz w:val="24"/>
          <w:szCs w:val="24"/>
        </w:rPr>
      </w:pPr>
    </w:p>
    <w:p w14:paraId="6CF31AA2" w14:textId="77777777" w:rsidR="00B01966" w:rsidRDefault="00B01966" w:rsidP="00B01966">
      <w:pPr>
        <w:pStyle w:val="acnormal"/>
        <w:jc w:val="left"/>
        <w:rPr>
          <w:rFonts w:ascii="Verdana" w:hAnsi="Verdana" w:cstheme="minorHAnsi"/>
          <w:b/>
          <w:bCs/>
          <w:sz w:val="24"/>
          <w:szCs w:val="24"/>
        </w:rPr>
      </w:pPr>
    </w:p>
    <w:p w14:paraId="68DC71DD" w14:textId="77777777" w:rsidR="00B01966" w:rsidRDefault="00B01966" w:rsidP="00B01966">
      <w:pPr>
        <w:pStyle w:val="acnormal"/>
        <w:jc w:val="left"/>
        <w:rPr>
          <w:rFonts w:ascii="Verdana" w:hAnsi="Verdana" w:cstheme="minorHAnsi"/>
          <w:b/>
          <w:bCs/>
          <w:sz w:val="24"/>
          <w:szCs w:val="24"/>
        </w:rPr>
      </w:pPr>
    </w:p>
    <w:p w14:paraId="334CB4D2" w14:textId="77777777" w:rsidR="00B01966" w:rsidRDefault="00B01966" w:rsidP="00B01966">
      <w:pPr>
        <w:pStyle w:val="acnormal"/>
        <w:jc w:val="left"/>
        <w:rPr>
          <w:rFonts w:ascii="Verdana" w:hAnsi="Verdana" w:cstheme="minorHAnsi"/>
          <w:b/>
          <w:bCs/>
          <w:sz w:val="24"/>
          <w:szCs w:val="24"/>
        </w:rPr>
      </w:pPr>
    </w:p>
    <w:p w14:paraId="4177ED0B" w14:textId="77777777" w:rsidR="00B01966" w:rsidRDefault="00B01966" w:rsidP="00B01966">
      <w:pPr>
        <w:pStyle w:val="acnormal"/>
        <w:jc w:val="left"/>
        <w:rPr>
          <w:rFonts w:ascii="Verdana" w:hAnsi="Verdana" w:cstheme="minorHAnsi"/>
          <w:b/>
          <w:bCs/>
          <w:sz w:val="24"/>
          <w:szCs w:val="24"/>
        </w:rPr>
      </w:pPr>
    </w:p>
    <w:p w14:paraId="57370066" w14:textId="77777777" w:rsidR="00B01966" w:rsidRDefault="00B01966" w:rsidP="00B01966">
      <w:pPr>
        <w:pStyle w:val="acnormal"/>
        <w:jc w:val="left"/>
        <w:rPr>
          <w:rFonts w:ascii="Verdana" w:hAnsi="Verdana" w:cstheme="minorHAnsi"/>
          <w:b/>
          <w:bCs/>
          <w:sz w:val="24"/>
          <w:szCs w:val="24"/>
        </w:rPr>
      </w:pPr>
    </w:p>
    <w:p w14:paraId="3AB8CDCA" w14:textId="77777777" w:rsidR="00B01966" w:rsidRDefault="00B01966" w:rsidP="00B01966">
      <w:pPr>
        <w:pStyle w:val="acnormal"/>
        <w:jc w:val="left"/>
        <w:rPr>
          <w:rFonts w:ascii="Verdana" w:hAnsi="Verdana" w:cstheme="minorHAnsi"/>
          <w:b/>
          <w:bCs/>
          <w:sz w:val="24"/>
          <w:szCs w:val="24"/>
        </w:rPr>
      </w:pPr>
    </w:p>
    <w:p w14:paraId="5D2A9B9F" w14:textId="77777777" w:rsidR="00B01966" w:rsidRDefault="00B01966" w:rsidP="00B01966">
      <w:pPr>
        <w:pStyle w:val="acnormal"/>
        <w:jc w:val="left"/>
        <w:rPr>
          <w:rFonts w:ascii="Verdana" w:hAnsi="Verdana" w:cstheme="minorHAnsi"/>
          <w:b/>
          <w:bCs/>
          <w:sz w:val="24"/>
          <w:szCs w:val="24"/>
        </w:rPr>
      </w:pPr>
    </w:p>
    <w:p w14:paraId="290D315C" w14:textId="77777777" w:rsidR="00B01966" w:rsidRDefault="00B01966" w:rsidP="00B01966">
      <w:pPr>
        <w:pStyle w:val="acnormal"/>
        <w:jc w:val="left"/>
        <w:rPr>
          <w:rFonts w:ascii="Verdana" w:hAnsi="Verdana" w:cstheme="minorHAnsi"/>
          <w:b/>
          <w:bCs/>
          <w:sz w:val="24"/>
          <w:szCs w:val="24"/>
        </w:rPr>
      </w:pPr>
    </w:p>
    <w:p w14:paraId="6E311B03" w14:textId="77777777" w:rsidR="00B01966" w:rsidRDefault="00B01966" w:rsidP="00B01966">
      <w:pPr>
        <w:pStyle w:val="acnormal"/>
        <w:jc w:val="left"/>
        <w:rPr>
          <w:rFonts w:ascii="Verdana" w:hAnsi="Verdana" w:cstheme="minorHAnsi"/>
          <w:b/>
          <w:bCs/>
          <w:sz w:val="24"/>
          <w:szCs w:val="24"/>
        </w:rPr>
      </w:pPr>
    </w:p>
    <w:p w14:paraId="55652D34" w14:textId="77777777" w:rsidR="00B01966" w:rsidRDefault="00B01966" w:rsidP="00B01966">
      <w:pPr>
        <w:pStyle w:val="acnormal"/>
        <w:jc w:val="left"/>
        <w:rPr>
          <w:rFonts w:ascii="Verdana" w:hAnsi="Verdana" w:cstheme="minorHAnsi"/>
          <w:b/>
          <w:bCs/>
          <w:sz w:val="24"/>
          <w:szCs w:val="24"/>
        </w:rPr>
      </w:pPr>
    </w:p>
    <w:p w14:paraId="5519B00D" w14:textId="77777777" w:rsidR="00B01966" w:rsidRDefault="00B01966" w:rsidP="00B01966">
      <w:pPr>
        <w:pStyle w:val="acnormal"/>
        <w:jc w:val="left"/>
        <w:rPr>
          <w:rFonts w:ascii="Verdana" w:hAnsi="Verdana" w:cstheme="minorHAnsi"/>
          <w:b/>
          <w:bCs/>
          <w:sz w:val="24"/>
          <w:szCs w:val="24"/>
        </w:rPr>
      </w:pPr>
    </w:p>
    <w:p w14:paraId="3B446235" w14:textId="77777777" w:rsidR="00B01966" w:rsidRDefault="00B01966" w:rsidP="00B01966">
      <w:pPr>
        <w:pStyle w:val="acnormal"/>
        <w:jc w:val="left"/>
        <w:rPr>
          <w:rFonts w:ascii="Verdana" w:hAnsi="Verdana" w:cstheme="minorHAnsi"/>
          <w:b/>
          <w:bCs/>
          <w:sz w:val="24"/>
          <w:szCs w:val="24"/>
        </w:rPr>
      </w:pPr>
    </w:p>
    <w:p w14:paraId="2A1EA327" w14:textId="77777777" w:rsidR="00B01966" w:rsidRDefault="00B01966" w:rsidP="00B01966">
      <w:pPr>
        <w:pStyle w:val="acnormal"/>
        <w:jc w:val="left"/>
        <w:rPr>
          <w:rFonts w:ascii="Verdana" w:hAnsi="Verdana" w:cstheme="minorHAnsi"/>
          <w:b/>
          <w:bCs/>
          <w:sz w:val="24"/>
          <w:szCs w:val="24"/>
        </w:rPr>
      </w:pPr>
    </w:p>
    <w:p w14:paraId="6D990526" w14:textId="77777777" w:rsidR="00B01966" w:rsidRDefault="00B01966" w:rsidP="00B01966">
      <w:pPr>
        <w:pStyle w:val="acnormal"/>
        <w:jc w:val="left"/>
        <w:rPr>
          <w:rFonts w:ascii="Verdana" w:hAnsi="Verdana" w:cstheme="minorHAnsi"/>
          <w:b/>
          <w:bCs/>
          <w:sz w:val="24"/>
          <w:szCs w:val="24"/>
        </w:rPr>
        <w:sectPr w:rsidR="00B01966" w:rsidSect="003F5A9F">
          <w:headerReference w:type="first" r:id="rId22"/>
          <w:footerReference w:type="first" r:id="rId23"/>
          <w:pgSz w:w="11906" w:h="16838"/>
          <w:pgMar w:top="1417" w:right="1417" w:bottom="1417" w:left="1417" w:header="1701" w:footer="0" w:gutter="0"/>
          <w:cols w:space="708"/>
          <w:titlePg/>
          <w:docGrid w:linePitch="360"/>
        </w:sectPr>
      </w:pPr>
    </w:p>
    <w:p w14:paraId="53ED23D6" w14:textId="77777777" w:rsidR="00EF5EEB" w:rsidRPr="00DE64B1" w:rsidRDefault="00EF5EEB" w:rsidP="00EF5EEB">
      <w:pPr>
        <w:pStyle w:val="RLProhlensmluvnchstran"/>
        <w:jc w:val="left"/>
        <w:rPr>
          <w:rFonts w:ascii="Verdana" w:hAnsi="Verdana" w:cstheme="minorHAnsi"/>
        </w:rPr>
      </w:pPr>
      <w:r w:rsidRPr="00DE64B1">
        <w:rPr>
          <w:rFonts w:ascii="Verdana" w:hAnsi="Verdana" w:cstheme="minorHAnsi"/>
        </w:rPr>
        <w:lastRenderedPageBreak/>
        <w:t>Příloha č. 2</w:t>
      </w:r>
    </w:p>
    <w:p w14:paraId="4B84B251" w14:textId="77777777" w:rsidR="00EF5EEB" w:rsidRPr="00A27D3F" w:rsidRDefault="00EF5EEB" w:rsidP="00EF5EEB">
      <w:pPr>
        <w:pStyle w:val="RLProhlensmluvnchstran"/>
        <w:jc w:val="left"/>
        <w:rPr>
          <w:rFonts w:ascii="Verdana" w:hAnsi="Verdana" w:cstheme="minorHAnsi"/>
        </w:rPr>
      </w:pPr>
      <w:r>
        <w:rPr>
          <w:rFonts w:ascii="Verdana" w:hAnsi="Verdana" w:cstheme="minorHAnsi"/>
        </w:rPr>
        <w:t>Vymezení předmětu dílčích zakázek</w:t>
      </w:r>
    </w:p>
    <w:p w14:paraId="3CB9A4A5" w14:textId="77777777" w:rsidR="00EF5EEB" w:rsidRDefault="00EF5EEB" w:rsidP="00EF5EEB">
      <w:pPr>
        <w:pStyle w:val="Odrka1-1"/>
        <w:numPr>
          <w:ilvl w:val="0"/>
          <w:numId w:val="0"/>
        </w:numPr>
        <w:rPr>
          <w:rFonts w:ascii="Verdana" w:hAnsi="Verdana" w:cs="Arial"/>
        </w:rPr>
      </w:pPr>
      <w:bookmarkStart w:id="1" w:name="_Hlk160689902"/>
      <w:r w:rsidRPr="00091083">
        <w:rPr>
          <w:rFonts w:ascii="Verdana" w:hAnsi="Verdana" w:cs="Arial"/>
        </w:rPr>
        <w:t xml:space="preserve">Předmětem zakázky je výkon </w:t>
      </w:r>
      <w:r w:rsidRPr="00091083">
        <w:rPr>
          <w:rFonts w:ascii="Verdana" w:hAnsi="Verdana" w:cs="Arial"/>
          <w:b/>
          <w:bCs/>
        </w:rPr>
        <w:t>činnosti technického dozoru stavebníka</w:t>
      </w:r>
      <w:r w:rsidRPr="00091083">
        <w:rPr>
          <w:rFonts w:ascii="Verdana" w:hAnsi="Verdana" w:cs="Arial"/>
        </w:rPr>
        <w:t>, dále také „TDS“, při</w:t>
      </w:r>
      <w:r>
        <w:rPr>
          <w:rFonts w:ascii="Verdana" w:hAnsi="Verdana" w:cs="Arial"/>
        </w:rPr>
        <w:t> </w:t>
      </w:r>
      <w:r w:rsidRPr="00091083">
        <w:rPr>
          <w:rFonts w:ascii="Verdana" w:hAnsi="Verdana" w:cs="Arial"/>
        </w:rPr>
        <w:t xml:space="preserve">realizaci stavby. Jedná se o zajištění činnosti technického dozoru stavebníka nad prováděním stavby dle § 161 zákona č. 283/2021 Sb., </w:t>
      </w:r>
      <w:r>
        <w:rPr>
          <w:rFonts w:ascii="Verdana" w:hAnsi="Verdana" w:cs="Arial"/>
        </w:rPr>
        <w:t>s</w:t>
      </w:r>
      <w:r w:rsidRPr="00091083">
        <w:rPr>
          <w:rFonts w:ascii="Verdana" w:hAnsi="Verdana" w:cs="Arial"/>
        </w:rPr>
        <w:t>tavební zákon, ve znění pozdějších předpisů (dále</w:t>
      </w:r>
      <w:r>
        <w:rPr>
          <w:rFonts w:ascii="Verdana" w:hAnsi="Verdana" w:cs="Arial"/>
        </w:rPr>
        <w:t> </w:t>
      </w:r>
      <w:r w:rsidRPr="00091083">
        <w:rPr>
          <w:rFonts w:ascii="Verdana" w:hAnsi="Verdana" w:cs="Arial"/>
        </w:rPr>
        <w:t>jen</w:t>
      </w:r>
      <w:r>
        <w:rPr>
          <w:rFonts w:ascii="Verdana" w:hAnsi="Verdana" w:cs="Arial"/>
        </w:rPr>
        <w:t> </w:t>
      </w:r>
      <w:r w:rsidRPr="00091083">
        <w:rPr>
          <w:rFonts w:ascii="Verdana" w:hAnsi="Verdana" w:cs="Arial"/>
        </w:rPr>
        <w:t>„stavební zákon“) na základě autorizace udělené dle zákona č. 360/1992, autorizační zákon, ve znění pozdějších předpisů (dále jen „autorizační zákon“) v těchto oborech:</w:t>
      </w:r>
    </w:p>
    <w:p w14:paraId="38EE11E7" w14:textId="77777777" w:rsidR="00EF5EEB" w:rsidRPr="000E5027" w:rsidRDefault="00EF5EEB" w:rsidP="00EF5EEB">
      <w:pPr>
        <w:pStyle w:val="Odrka1-1"/>
        <w:numPr>
          <w:ilvl w:val="0"/>
          <w:numId w:val="0"/>
        </w:numPr>
        <w:rPr>
          <w:rFonts w:ascii="Verdana" w:hAnsi="Verdana"/>
          <w:highlight w:val="green"/>
          <w:lang w:eastAsia="cs-CZ"/>
        </w:rPr>
      </w:pPr>
    </w:p>
    <w:p w14:paraId="20319B18" w14:textId="77777777" w:rsidR="00EF5EEB" w:rsidRPr="00091083" w:rsidRDefault="00EF5EEB" w:rsidP="00EF5EEB">
      <w:pPr>
        <w:pStyle w:val="Odrka1-1"/>
        <w:tabs>
          <w:tab w:val="clear" w:pos="1077"/>
        </w:tabs>
        <w:ind w:left="567"/>
        <w:rPr>
          <w:rFonts w:ascii="Verdana" w:hAnsi="Verdana"/>
          <w:lang w:eastAsia="cs-CZ"/>
        </w:rPr>
      </w:pPr>
      <w:r w:rsidRPr="00091083">
        <w:rPr>
          <w:rFonts w:ascii="Verdana" w:hAnsi="Verdana" w:cs="Arial"/>
        </w:rPr>
        <w:t xml:space="preserve">pozemní stavby (ve smyslu </w:t>
      </w:r>
      <w:proofErr w:type="spellStart"/>
      <w:r w:rsidRPr="00091083">
        <w:rPr>
          <w:rFonts w:ascii="Verdana" w:hAnsi="Verdana" w:cs="Arial"/>
        </w:rPr>
        <w:t>ust</w:t>
      </w:r>
      <w:proofErr w:type="spellEnd"/>
      <w:r w:rsidRPr="00091083">
        <w:rPr>
          <w:rFonts w:ascii="Verdana" w:hAnsi="Verdana" w:cs="Arial"/>
        </w:rPr>
        <w:t>. § 5 odst. 3 písm. a) autorizačního zákona)</w:t>
      </w:r>
    </w:p>
    <w:p w14:paraId="2A17A8D5" w14:textId="77777777" w:rsidR="00EF5EEB" w:rsidRPr="00091083" w:rsidRDefault="00EF5EEB" w:rsidP="00EF5EEB">
      <w:pPr>
        <w:pStyle w:val="Odrka1-1"/>
        <w:tabs>
          <w:tab w:val="clear" w:pos="1077"/>
        </w:tabs>
        <w:ind w:left="567"/>
        <w:rPr>
          <w:rFonts w:ascii="Verdana" w:hAnsi="Verdana"/>
          <w:lang w:eastAsia="cs-CZ"/>
        </w:rPr>
      </w:pPr>
      <w:r w:rsidRPr="00091083">
        <w:rPr>
          <w:rFonts w:ascii="Verdana" w:hAnsi="Verdana"/>
          <w:lang w:eastAsia="cs-CZ"/>
        </w:rPr>
        <w:t>dopravní stavby (ve smyslu § 5 odst. 3 písm. b) autorizačního zákona)</w:t>
      </w:r>
    </w:p>
    <w:p w14:paraId="68B4C74C" w14:textId="77777777" w:rsidR="00EF5EEB" w:rsidRPr="00091083" w:rsidRDefault="00EF5EEB" w:rsidP="00EF5EEB">
      <w:pPr>
        <w:pStyle w:val="Odrka1-1"/>
        <w:tabs>
          <w:tab w:val="clear" w:pos="1077"/>
        </w:tabs>
        <w:ind w:left="567"/>
        <w:rPr>
          <w:rFonts w:ascii="Verdana" w:hAnsi="Verdana"/>
          <w:lang w:eastAsia="cs-CZ"/>
        </w:rPr>
      </w:pPr>
      <w:r w:rsidRPr="00091083">
        <w:rPr>
          <w:rFonts w:ascii="Verdana" w:hAnsi="Verdana"/>
          <w:lang w:eastAsia="cs-CZ"/>
        </w:rPr>
        <w:t>mosty a inženýrské konstrukce (ve smyslu § 5 odst. 3 písm. d) autorizačního zákona)</w:t>
      </w:r>
    </w:p>
    <w:p w14:paraId="7A4E993B" w14:textId="77777777" w:rsidR="00EF5EEB" w:rsidRPr="00091083" w:rsidRDefault="00EF5EEB" w:rsidP="00EF5EEB">
      <w:pPr>
        <w:pStyle w:val="Odrka1-1"/>
        <w:tabs>
          <w:tab w:val="clear" w:pos="1077"/>
        </w:tabs>
        <w:ind w:left="567"/>
        <w:rPr>
          <w:rFonts w:ascii="Verdana" w:hAnsi="Verdana"/>
          <w:lang w:eastAsia="cs-CZ"/>
        </w:rPr>
      </w:pPr>
      <w:r w:rsidRPr="00091083">
        <w:rPr>
          <w:rFonts w:ascii="Verdana" w:hAnsi="Verdana"/>
          <w:lang w:eastAsia="cs-CZ"/>
        </w:rPr>
        <w:t>technologické zařízení staveb (ve smyslu § 5 odst. 3 písm. e) autorizačního zákona)</w:t>
      </w:r>
    </w:p>
    <w:p w14:paraId="3459587B" w14:textId="77777777" w:rsidR="00EF5EEB" w:rsidRPr="00091083" w:rsidRDefault="00EF5EEB" w:rsidP="00EF5EEB">
      <w:pPr>
        <w:pStyle w:val="Odrka1-1"/>
        <w:tabs>
          <w:tab w:val="clear" w:pos="1077"/>
        </w:tabs>
        <w:ind w:left="567"/>
        <w:rPr>
          <w:rFonts w:ascii="Verdana" w:hAnsi="Verdana"/>
          <w:lang w:eastAsia="cs-CZ"/>
        </w:rPr>
      </w:pPr>
      <w:r w:rsidRPr="00091083">
        <w:rPr>
          <w:rFonts w:ascii="Verdana" w:hAnsi="Verdana"/>
          <w:lang w:eastAsia="cs-CZ"/>
        </w:rPr>
        <w:t>technika prostředí staveb (ve smyslu § 5 odst. 3 písm. f) autorizačního zákona)</w:t>
      </w:r>
    </w:p>
    <w:p w14:paraId="62A43DD3" w14:textId="77777777" w:rsidR="00EF5EEB" w:rsidRPr="00091083" w:rsidRDefault="00EF5EEB" w:rsidP="00EF5EEB">
      <w:pPr>
        <w:pStyle w:val="Odrka1-1"/>
        <w:tabs>
          <w:tab w:val="clear" w:pos="1077"/>
        </w:tabs>
        <w:ind w:left="567"/>
        <w:rPr>
          <w:rFonts w:ascii="Verdana" w:hAnsi="Verdana"/>
          <w:lang w:eastAsia="cs-CZ"/>
        </w:rPr>
      </w:pPr>
      <w:r w:rsidRPr="00091083">
        <w:rPr>
          <w:rFonts w:ascii="Verdana" w:hAnsi="Verdana"/>
          <w:lang w:eastAsia="cs-CZ"/>
        </w:rPr>
        <w:t>geotechnika (ve smyslu § 5 odst. 3 písm. i) autorizačního zákona)</w:t>
      </w:r>
    </w:p>
    <w:p w14:paraId="51E4AB02" w14:textId="77777777" w:rsidR="00EF5EEB" w:rsidRPr="000E5027" w:rsidRDefault="00EF5EEB" w:rsidP="00EF5EEB">
      <w:pPr>
        <w:spacing w:after="0" w:line="240" w:lineRule="auto"/>
        <w:jc w:val="both"/>
        <w:rPr>
          <w:rFonts w:ascii="Verdana" w:eastAsia="Times New Roman" w:hAnsi="Verdana" w:cs="Arial"/>
          <w:sz w:val="18"/>
          <w:szCs w:val="18"/>
          <w:lang w:eastAsia="cs-CZ"/>
        </w:rPr>
      </w:pPr>
    </w:p>
    <w:p w14:paraId="4C814005" w14:textId="77777777" w:rsidR="00EF5EEB" w:rsidRPr="000E5027" w:rsidRDefault="00EF5EEB" w:rsidP="00EF5EEB">
      <w:pPr>
        <w:spacing w:after="0" w:line="240" w:lineRule="auto"/>
        <w:jc w:val="both"/>
        <w:rPr>
          <w:rFonts w:ascii="Verdana" w:eastAsia="Times New Roman" w:hAnsi="Verdana" w:cs="Arial"/>
          <w:sz w:val="18"/>
          <w:szCs w:val="18"/>
          <w:lang w:eastAsia="cs-CZ"/>
        </w:rPr>
      </w:pPr>
      <w:r w:rsidRPr="000E5027">
        <w:rPr>
          <w:rFonts w:ascii="Verdana" w:eastAsia="Times New Roman" w:hAnsi="Verdana" w:cs="Arial"/>
          <w:sz w:val="18"/>
          <w:szCs w:val="18"/>
          <w:lang w:eastAsia="cs-CZ"/>
        </w:rPr>
        <w:t>Podle jednotlivých oborů autorizace bude zajištěn technický dozor stavebníka nad prováděním stavby:</w:t>
      </w:r>
    </w:p>
    <w:p w14:paraId="1581E6EC" w14:textId="77777777" w:rsidR="00EF5EEB" w:rsidRPr="000E5027" w:rsidRDefault="00EF5EEB" w:rsidP="00EF5EEB">
      <w:pPr>
        <w:spacing w:after="0" w:line="240" w:lineRule="auto"/>
        <w:jc w:val="both"/>
        <w:rPr>
          <w:rFonts w:ascii="Verdana" w:eastAsia="Times New Roman" w:hAnsi="Verdana" w:cs="Arial"/>
          <w:sz w:val="18"/>
          <w:szCs w:val="18"/>
          <w:lang w:eastAsia="cs-CZ"/>
        </w:rPr>
      </w:pPr>
    </w:p>
    <w:p w14:paraId="33849CD0" w14:textId="77777777" w:rsidR="00EF5EEB" w:rsidRPr="000E5027" w:rsidRDefault="00EF5EEB" w:rsidP="00EF5EEB">
      <w:pPr>
        <w:pStyle w:val="Odrka1-1"/>
        <w:rPr>
          <w:rFonts w:ascii="Verdana" w:hAnsi="Verdana"/>
          <w:lang w:eastAsia="cs-CZ"/>
        </w:rPr>
      </w:pPr>
      <w:r w:rsidRPr="000E5027">
        <w:rPr>
          <w:rFonts w:ascii="Verdana" w:hAnsi="Verdana"/>
          <w:lang w:eastAsia="cs-CZ"/>
        </w:rPr>
        <w:t>na objektech</w:t>
      </w:r>
    </w:p>
    <w:p w14:paraId="0180B06E"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hAnsi="Verdana"/>
          <w:lang w:eastAsia="cs-CZ"/>
        </w:rPr>
        <w:t>kolejového svršku a spodku</w:t>
      </w:r>
    </w:p>
    <w:p w14:paraId="40FD2FC5"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hAnsi="Verdana"/>
          <w:lang w:eastAsia="cs-CZ"/>
        </w:rPr>
        <w:t>dopravních ploch dráhy (nástupiště, orientační systém pro cestující, nákladové rampy a nákladiště, ostatní dopravní plochy)</w:t>
      </w:r>
    </w:p>
    <w:p w14:paraId="4C1E812B"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hAnsi="Verdana"/>
          <w:lang w:eastAsia="cs-CZ"/>
        </w:rPr>
        <w:t>přejezdů a přechodů</w:t>
      </w:r>
    </w:p>
    <w:p w14:paraId="494E2371"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eastAsia="Times New Roman" w:hAnsi="Verdana" w:cs="Arial"/>
          <w:lang w:eastAsia="cs-CZ"/>
        </w:rPr>
        <w:t>mostů, propustků, zdi a konstrukcí (opěrné a zárubní zdi, návěstní lávky a krakorce, zastřešení nástupišť a výstupů z podchodu, objekty ostatních konstrukcí)</w:t>
      </w:r>
    </w:p>
    <w:p w14:paraId="55B27134"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hAnsi="Verdana"/>
          <w:lang w:eastAsia="cs-CZ"/>
        </w:rPr>
        <w:t>podzemních staveb (tunely, kolektory, podzemní konstrukce)</w:t>
      </w:r>
    </w:p>
    <w:p w14:paraId="39ADB8D9"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eastAsia="Times New Roman" w:hAnsi="Verdana" w:cs="Arial"/>
          <w:lang w:eastAsia="cs-CZ"/>
        </w:rPr>
        <w:t>pozemních staveb (výpravních budov, budov zastávek a provozních budov) a ostatních pozemních objektech)</w:t>
      </w:r>
    </w:p>
    <w:p w14:paraId="58993851"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eastAsia="Times New Roman" w:hAnsi="Verdana" w:cs="Arial"/>
          <w:lang w:eastAsia="cs-CZ"/>
        </w:rPr>
        <w:t>pozemních komunikací</w:t>
      </w:r>
    </w:p>
    <w:p w14:paraId="09127351"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hAnsi="Verdana"/>
          <w:lang w:eastAsia="cs-CZ"/>
        </w:rPr>
        <w:t>úpravy území (příprava území, kácení, rekultivace, náhradní výsadba)</w:t>
      </w:r>
    </w:p>
    <w:p w14:paraId="23DE8F84"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hAnsi="Verdana"/>
          <w:lang w:eastAsia="cs-CZ"/>
        </w:rPr>
        <w:t>ostatních objektech (odstranění stavby, geotechnický monitoring – v průběhu realizace stavby nebo bezprostředně po ukončení stavební činnosti)</w:t>
      </w:r>
    </w:p>
    <w:p w14:paraId="2C34916C" w14:textId="77777777" w:rsidR="00EF5EEB" w:rsidRPr="00091083" w:rsidRDefault="00EF5EEB" w:rsidP="00EF5EEB">
      <w:pPr>
        <w:pStyle w:val="Odrka1-1"/>
        <w:rPr>
          <w:rFonts w:ascii="Verdana" w:hAnsi="Verdana"/>
          <w:lang w:eastAsia="cs-CZ"/>
        </w:rPr>
      </w:pPr>
      <w:r w:rsidRPr="00091083">
        <w:rPr>
          <w:rFonts w:ascii="Verdana" w:hAnsi="Verdana"/>
          <w:lang w:eastAsia="cs-CZ"/>
        </w:rPr>
        <w:t>na zařízeních</w:t>
      </w:r>
    </w:p>
    <w:p w14:paraId="77BBA73C"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hAnsi="Verdana"/>
          <w:lang w:eastAsia="cs-CZ"/>
        </w:rPr>
        <w:t>trakčních a energetických</w:t>
      </w:r>
    </w:p>
    <w:p w14:paraId="750BA22E"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eastAsia="Times New Roman" w:hAnsi="Verdana" w:cs="Arial"/>
          <w:lang w:eastAsia="cs-CZ"/>
        </w:rPr>
        <w:t>zabezpečovacím zařízení</w:t>
      </w:r>
    </w:p>
    <w:p w14:paraId="5A59A270"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eastAsia="Times New Roman" w:hAnsi="Verdana" w:cs="Arial"/>
          <w:lang w:eastAsia="cs-CZ"/>
        </w:rPr>
        <w:t>sdělovacím zařízení</w:t>
      </w:r>
    </w:p>
    <w:p w14:paraId="3BB999E6"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eastAsia="Times New Roman" w:hAnsi="Verdana" w:cs="Arial"/>
          <w:lang w:eastAsia="cs-CZ"/>
        </w:rPr>
        <w:t>zařízení silnoproudé technologie</w:t>
      </w:r>
    </w:p>
    <w:p w14:paraId="5A51E605" w14:textId="77777777" w:rsidR="00EF5EEB" w:rsidRPr="00091083" w:rsidRDefault="00EF5EEB" w:rsidP="00EF5EEB">
      <w:pPr>
        <w:pStyle w:val="Odrka1-2-"/>
        <w:tabs>
          <w:tab w:val="clear" w:pos="1080"/>
          <w:tab w:val="num" w:pos="1531"/>
        </w:tabs>
        <w:ind w:left="1531" w:hanging="454"/>
        <w:rPr>
          <w:rFonts w:ascii="Verdana" w:hAnsi="Verdana"/>
          <w:lang w:eastAsia="cs-CZ"/>
        </w:rPr>
      </w:pPr>
      <w:r w:rsidRPr="00091083">
        <w:rPr>
          <w:rFonts w:ascii="Verdana" w:eastAsia="Times New Roman" w:hAnsi="Verdana" w:cs="Arial"/>
          <w:lang w:eastAsia="cs-CZ"/>
        </w:rPr>
        <w:t>ostatních technologických zařízeních (výtahy a plošiny, eskalátory a tabelátory, fotovoltaické systémy, monitorovací systémy, ostatní nezařazené technologická zařízení)</w:t>
      </w:r>
    </w:p>
    <w:p w14:paraId="12F22303" w14:textId="77777777" w:rsidR="00EF5EEB" w:rsidRPr="000E5027" w:rsidRDefault="00EF5EEB" w:rsidP="00EF5EEB">
      <w:pPr>
        <w:spacing w:after="0" w:line="240" w:lineRule="auto"/>
        <w:jc w:val="both"/>
        <w:rPr>
          <w:rFonts w:ascii="Verdana" w:eastAsia="Times New Roman" w:hAnsi="Verdana" w:cs="Arial"/>
          <w:sz w:val="18"/>
          <w:szCs w:val="18"/>
          <w:lang w:eastAsia="cs-CZ"/>
        </w:rPr>
      </w:pPr>
    </w:p>
    <w:bookmarkEnd w:id="1"/>
    <w:p w14:paraId="6E35F1B8" w14:textId="77777777" w:rsidR="00EF5EEB" w:rsidRPr="00091083" w:rsidRDefault="00EF5EEB" w:rsidP="00EF5EEB">
      <w:pPr>
        <w:spacing w:after="0" w:line="240" w:lineRule="auto"/>
        <w:ind w:left="397"/>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Pod výkonem činností technického dozoru stavby se rozumí především, nikoliv však výhradně, následující výčet činností:</w:t>
      </w:r>
    </w:p>
    <w:p w14:paraId="26871290" w14:textId="77777777" w:rsidR="00EF5EEB" w:rsidRPr="00091083" w:rsidRDefault="00EF5EEB" w:rsidP="00EF5EEB">
      <w:pPr>
        <w:spacing w:after="0" w:line="240" w:lineRule="auto"/>
        <w:jc w:val="both"/>
        <w:rPr>
          <w:rFonts w:ascii="Verdana" w:eastAsia="Times New Roman" w:hAnsi="Verdana"/>
          <w:b/>
          <w:sz w:val="18"/>
          <w:szCs w:val="18"/>
          <w:lang w:eastAsia="cs-CZ"/>
        </w:rPr>
      </w:pPr>
    </w:p>
    <w:p w14:paraId="26DFD563"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Detailní seznámení se smlouvou o dílo (dále jen „SOD“) uzavřenou mezi Zhotovitelem stavebních prací a Objednatelem (SŽ), kontrola jednotlivých položek rozpočtu především s ohledem na množství a způsob měření. Kontrola souladu technologických, předpisů (dále jen „</w:t>
      </w:r>
      <w:proofErr w:type="spellStart"/>
      <w:r w:rsidRPr="00091083">
        <w:rPr>
          <w:rFonts w:ascii="Verdana" w:hAnsi="Verdana" w:cs="Arial"/>
          <w:sz w:val="18"/>
          <w:szCs w:val="18"/>
        </w:rPr>
        <w:t>TePř</w:t>
      </w:r>
      <w:proofErr w:type="spellEnd"/>
      <w:r w:rsidRPr="00091083">
        <w:rPr>
          <w:rFonts w:ascii="Verdana" w:hAnsi="Verdana" w:cs="Arial"/>
          <w:sz w:val="18"/>
          <w:szCs w:val="18"/>
        </w:rPr>
        <w:t xml:space="preserve">“) a kontrolních a zkušebních plánů (dále jen „KZP“) se smlouvou o dílo. Povolení prací po vzájemně odsouhlasených </w:t>
      </w:r>
      <w:proofErr w:type="spellStart"/>
      <w:r w:rsidRPr="00091083">
        <w:rPr>
          <w:rFonts w:ascii="Verdana" w:hAnsi="Verdana" w:cs="Arial"/>
          <w:sz w:val="18"/>
          <w:szCs w:val="18"/>
        </w:rPr>
        <w:t>TePř</w:t>
      </w:r>
      <w:proofErr w:type="spellEnd"/>
      <w:r w:rsidRPr="00091083">
        <w:rPr>
          <w:rFonts w:ascii="Verdana" w:hAnsi="Verdana" w:cs="Arial"/>
          <w:sz w:val="18"/>
          <w:szCs w:val="18"/>
        </w:rPr>
        <w:t xml:space="preserve"> a KZP.</w:t>
      </w:r>
    </w:p>
    <w:p w14:paraId="7409FDD8"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Účast a příprava předání staveniště, kontrola vytyčení technické infrastruktury a</w:t>
      </w:r>
      <w:r>
        <w:rPr>
          <w:rFonts w:ascii="Verdana" w:hAnsi="Verdana" w:cs="Arial"/>
          <w:sz w:val="18"/>
          <w:szCs w:val="18"/>
        </w:rPr>
        <w:t> </w:t>
      </w:r>
      <w:r w:rsidRPr="00091083">
        <w:rPr>
          <w:rFonts w:ascii="Verdana" w:hAnsi="Verdana" w:cs="Arial"/>
          <w:sz w:val="18"/>
          <w:szCs w:val="18"/>
        </w:rPr>
        <w:t>geodetických bodů, odsouhlasení konkrétních stavebních postupů, prohlídek, zkoušek, odběru vzorků a měření, u kterých bude Zhotovitelem vyzván TDS k účasti a odsouhlasení dalšího postupu prací.</w:t>
      </w:r>
    </w:p>
    <w:p w14:paraId="3E5C413A"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lastRenderedPageBreak/>
        <w:t>Fyzická kontrola prací na stavbě na přidělených objektech – kontrola souladu s SOD, se správními rozhodnutími, závaznými stanovisky a ostatními smlouvami vztahujícími se k Dílu. Součástí kontroly je i kontrola skladování materiálu na stavbě a průběžná kontrola, zda jsou na stavbě zabudovávány schválené materiály požadované kvality a požadovaných vlastností. Součástí kontroly je pořízení fotodokumentace stavby a staveniště.</w:t>
      </w:r>
    </w:p>
    <w:p w14:paraId="743F2E5A"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 xml:space="preserve">Kontrola a přejímka všech prací, u kterých to vyplývá z SOD, </w:t>
      </w:r>
      <w:proofErr w:type="spellStart"/>
      <w:r w:rsidRPr="00091083">
        <w:rPr>
          <w:rFonts w:ascii="Verdana" w:hAnsi="Verdana" w:cs="Arial"/>
          <w:sz w:val="18"/>
          <w:szCs w:val="18"/>
        </w:rPr>
        <w:t>TePř</w:t>
      </w:r>
      <w:proofErr w:type="spellEnd"/>
      <w:r w:rsidRPr="00091083">
        <w:rPr>
          <w:rFonts w:ascii="Verdana" w:hAnsi="Verdana" w:cs="Arial"/>
          <w:sz w:val="18"/>
          <w:szCs w:val="18"/>
        </w:rPr>
        <w:t xml:space="preserve"> nebo KZP. Převzetí probíhá zápisem do stavebního deníku (ESD nebo listinná podoba) na výzvu Zhotovitele. Součástí výzvy Zhotovitele je doložení požadovaných vlastností. Součástí přejímky je pořízení fotodokumentace.</w:t>
      </w:r>
    </w:p>
    <w:p w14:paraId="36E21C32"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Protokolárně odsouhlasovat a potvrzovat rozsah a kvalitu skutečně provedených prací předložených Zhotovitelem v souladu s SOD.</w:t>
      </w:r>
    </w:p>
    <w:p w14:paraId="1B607A6A"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Účast na poradách a kontrolních dnech (cca 1x týdně). Účast na jednáních ve věci technického řešení stavby a dokumentace.</w:t>
      </w:r>
    </w:p>
    <w:p w14:paraId="5F44FC96"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Kontrola vedení stavebních deníků (dále jen „SD“) - min. 1* týdně, případné výhrady k vedení SD musí být zapsány v SD. TDS archivuje kopie SD.</w:t>
      </w:r>
    </w:p>
    <w:p w14:paraId="749AFCA7"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Kontrola postupu Zhotovitele ve vztahu k harmonogramu stavby a k SOD, upozornění na rozpor s SOD a HMG zápisem v SD, upozornění členu týmu Správce stavby nebo Objednateli, následně projednání na kontrolním dni za účasti Zhotovitele.</w:t>
      </w:r>
    </w:p>
    <w:p w14:paraId="78DB7DAA" w14:textId="77777777" w:rsidR="00EF5EEB" w:rsidRPr="00091083" w:rsidRDefault="00EF5EEB" w:rsidP="00EF5EEB">
      <w:pPr>
        <w:numPr>
          <w:ilvl w:val="0"/>
          <w:numId w:val="23"/>
        </w:numPr>
        <w:spacing w:after="120" w:line="240" w:lineRule="auto"/>
        <w:ind w:left="720" w:hanging="357"/>
        <w:jc w:val="both"/>
        <w:rPr>
          <w:rFonts w:ascii="Verdana" w:hAnsi="Verdana" w:cs="Arial"/>
          <w:sz w:val="18"/>
          <w:szCs w:val="18"/>
        </w:rPr>
      </w:pPr>
      <w:r w:rsidRPr="00091083">
        <w:rPr>
          <w:rFonts w:ascii="Verdana" w:hAnsi="Verdana" w:cs="Arial"/>
          <w:sz w:val="18"/>
          <w:szCs w:val="18"/>
        </w:rPr>
        <w:t>1x měsíčně předložit „Měsíční zprávu o realizaci stavby“. Po splnění SOD bude vypracována souhrnná zpráva včetně přehledné tabulky protokolů o předání a převzetí dílčích i konečných, včetně protokolů o odstranění vad a nedodělků.</w:t>
      </w:r>
    </w:p>
    <w:p w14:paraId="1770CB49" w14:textId="77777777" w:rsidR="00EF5EEB" w:rsidRPr="00091083" w:rsidRDefault="00EF5EEB" w:rsidP="00EF5EEB">
      <w:pPr>
        <w:spacing w:after="120" w:line="240" w:lineRule="auto"/>
        <w:ind w:left="995"/>
        <w:jc w:val="both"/>
        <w:rPr>
          <w:rFonts w:ascii="Verdana" w:hAnsi="Verdana"/>
          <w:sz w:val="18"/>
          <w:szCs w:val="18"/>
        </w:rPr>
      </w:pPr>
      <w:r w:rsidRPr="00091083">
        <w:rPr>
          <w:rFonts w:ascii="Verdana" w:hAnsi="Verdana"/>
          <w:sz w:val="18"/>
          <w:szCs w:val="18"/>
        </w:rPr>
        <w:t>Měsíční zpráva o realizaci stavby, která bude obsahovat kapitoly:</w:t>
      </w:r>
    </w:p>
    <w:p w14:paraId="5D3371FB" w14:textId="77777777" w:rsidR="00EF5EEB" w:rsidRPr="00091083" w:rsidRDefault="00EF5EEB" w:rsidP="00EF5EEB">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 xml:space="preserve">Souhrnné posouzení postupu realizace; </w:t>
      </w:r>
    </w:p>
    <w:p w14:paraId="19A88872" w14:textId="77777777" w:rsidR="00EF5EEB" w:rsidRPr="00091083" w:rsidRDefault="00EF5EEB" w:rsidP="00EF5EEB">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Soulad se schváleným HMG stavby</w:t>
      </w:r>
    </w:p>
    <w:p w14:paraId="71874438" w14:textId="77777777" w:rsidR="00EF5EEB" w:rsidRPr="00091083" w:rsidRDefault="00EF5EEB" w:rsidP="00EF5EEB">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Fakturace stavby</w:t>
      </w:r>
    </w:p>
    <w:p w14:paraId="6D510B22" w14:textId="77777777" w:rsidR="00EF5EEB" w:rsidRPr="00091083" w:rsidRDefault="00EF5EEB" w:rsidP="00EF5EEB">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Posouzení rozsahu a kvality stavebních prací Zhotovitele na jednotlivých SO/ PS stavby</w:t>
      </w:r>
    </w:p>
    <w:p w14:paraId="5924FBAE" w14:textId="77777777" w:rsidR="00EF5EEB" w:rsidRPr="00091083" w:rsidRDefault="00EF5EEB" w:rsidP="00EF5EEB">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Sledování a řízení změn proti DPS / PDPS</w:t>
      </w:r>
    </w:p>
    <w:p w14:paraId="7AD82470" w14:textId="77777777" w:rsidR="00EF5EEB" w:rsidRPr="00091083" w:rsidRDefault="00EF5EEB" w:rsidP="00EF5EEB">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Financování</w:t>
      </w:r>
    </w:p>
    <w:p w14:paraId="50FAE1E9" w14:textId="77777777" w:rsidR="00EF5EEB" w:rsidRPr="00091083" w:rsidRDefault="00EF5EEB" w:rsidP="00EF5EEB">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Fotodokumentace.</w:t>
      </w:r>
    </w:p>
    <w:p w14:paraId="43B97FFC"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Kontrola měření všech jednotek soupisu prací během výstavby, TDS kontroluje způsob a správnost předem dohodnutého způsobu měření.</w:t>
      </w:r>
    </w:p>
    <w:p w14:paraId="3E6FC64E"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Přejímací řízení – organizace, svolání, sepsání protokolu, kontrola dokladů předložených Zhotovitelem, kontrola souladu stavby s rozhodnutím stavebního úřadu o povolení záměru (povolením stavby), předání protokolu (včetně zajištění podpisů) Objednateli nebo Správci stavby</w:t>
      </w:r>
    </w:p>
    <w:p w14:paraId="61177D6B"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 xml:space="preserve">Kontrola Dokumentace skutečného provedení stavby (kontrola správnosti a úplnosti), plnit pokyny a spolupracovat s Objednatelem nebo členem týmu Správce stavby (informovat o všech rozporech s SOD a navrhovat opatření k nápravě, informovat o všech termínech uvedených v SOD, především o termínech ve vztahu ke splnění smlouvy). Na pokyn Objednatele nebo člena týmu Správce stavby být přítomen na stavbě v naléhavých případech (v případě mimořádných událostí, </w:t>
      </w:r>
      <w:proofErr w:type="gramStart"/>
      <w:r w:rsidRPr="00091083">
        <w:rPr>
          <w:rFonts w:ascii="Verdana" w:hAnsi="Verdana" w:cs="Arial"/>
          <w:sz w:val="18"/>
          <w:szCs w:val="18"/>
        </w:rPr>
        <w:t>živelných</w:t>
      </w:r>
      <w:proofErr w:type="gramEnd"/>
      <w:r w:rsidRPr="00091083">
        <w:rPr>
          <w:rFonts w:ascii="Verdana" w:hAnsi="Verdana" w:cs="Arial"/>
          <w:sz w:val="18"/>
          <w:szCs w:val="18"/>
        </w:rPr>
        <w:t xml:space="preserve"> pohrom a nehod) i mimo svoji pracovní dobu a spolupracovat při odvracení nebezpečí a na omezení škod.</w:t>
      </w:r>
    </w:p>
    <w:p w14:paraId="5D335EF7"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Spolupracovat s Objednatelem nebo členem týmu Správce stavby při administraci Změn během výstavby (dále jen „ZBV“) (stanovisko k nutnosti ZBV a technickému řešení, kontrola realizace, připomínkování podkladů, stanovisko k ocenění).</w:t>
      </w:r>
    </w:p>
    <w:p w14:paraId="16CF158E"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Spolupracovat s koordinátorem BOZP a projednat s ním všechny pokyny, rozhodnutí a souhlasy, které mohou mít vliv, nebo v budoucnosti ovlivnit BOZP, ještě před jejich vydáním nebo schválením.</w:t>
      </w:r>
    </w:p>
    <w:p w14:paraId="217AAAAD"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Administrativní činnost spočívající v evidenci a archivaci všech dokumentů stavby (zápisů, dokladů, fotodokumentace, výsledků měření a zkoušek, zpráv, zjišťovacích a měřících protokolů, geodetických zaměření a vytyčení, protokolů o vytyčení a zpětném předání technické infrastruktury, podkladů k přejímacímu řízení, zkušebnímu provozu a kolaudaci stavby).</w:t>
      </w:r>
    </w:p>
    <w:p w14:paraId="79F26A43" w14:textId="77777777" w:rsidR="00EF5EEB" w:rsidRPr="00091083" w:rsidRDefault="00EF5EEB" w:rsidP="00EF5EEB">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Bližší specifikace činností pro TDS jsou uvedeny v jednotlivých kapitolách TKP.</w:t>
      </w:r>
    </w:p>
    <w:p w14:paraId="63E38E1D" w14:textId="77777777" w:rsidR="00EF5EEB" w:rsidRPr="00091083" w:rsidRDefault="00EF5EEB" w:rsidP="00EF5EEB">
      <w:pPr>
        <w:pStyle w:val="Textbezodsazen"/>
        <w:rPr>
          <w:rFonts w:ascii="Verdana" w:hAnsi="Verdana"/>
        </w:rPr>
      </w:pPr>
    </w:p>
    <w:p w14:paraId="2BCFDF74" w14:textId="77777777" w:rsidR="00EF5EEB" w:rsidRPr="00091083" w:rsidRDefault="00EF5EEB" w:rsidP="00EF5EEB">
      <w:pPr>
        <w:pStyle w:val="Nadpisbezsl1-2"/>
        <w:rPr>
          <w:rFonts w:ascii="Verdana" w:hAnsi="Verdana"/>
          <w:sz w:val="18"/>
          <w:szCs w:val="18"/>
        </w:rPr>
      </w:pPr>
      <w:r w:rsidRPr="00091083">
        <w:rPr>
          <w:rFonts w:ascii="Verdana" w:hAnsi="Verdana"/>
          <w:sz w:val="18"/>
          <w:szCs w:val="18"/>
        </w:rPr>
        <w:t>Způsob plnění:</w:t>
      </w:r>
    </w:p>
    <w:p w14:paraId="60BC34B6" w14:textId="77777777" w:rsidR="00EF5EEB" w:rsidRPr="00091083" w:rsidRDefault="00EF5EEB" w:rsidP="00EF5EEB">
      <w:pPr>
        <w:spacing w:after="0" w:line="240" w:lineRule="auto"/>
        <w:ind w:left="510"/>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Jednotlivé prvky předmětu plnění budou vyhotoveny především ve formě fyzicky pořízeného výsledku (zpráva, vyjádření, stanovisko, protokol), budou předány Objednateli nebo členu týmu Správce stavby:</w:t>
      </w:r>
    </w:p>
    <w:p w14:paraId="2F3F2693" w14:textId="77777777" w:rsidR="00EF5EEB" w:rsidRPr="00091083" w:rsidRDefault="00EF5EEB" w:rsidP="00EF5EEB">
      <w:pPr>
        <w:spacing w:after="0" w:line="240" w:lineRule="auto"/>
        <w:ind w:left="510"/>
        <w:jc w:val="both"/>
        <w:rPr>
          <w:rFonts w:ascii="Verdana" w:eastAsia="Times New Roman" w:hAnsi="Verdana" w:cs="Arial"/>
          <w:sz w:val="18"/>
          <w:szCs w:val="18"/>
          <w:lang w:eastAsia="cs-CZ"/>
        </w:rPr>
      </w:pPr>
    </w:p>
    <w:p w14:paraId="24B7A3EE" w14:textId="77777777" w:rsidR="00EF5EEB" w:rsidRPr="00091083" w:rsidRDefault="00EF5EEB" w:rsidP="00EF5EEB">
      <w:pPr>
        <w:spacing w:after="0" w:line="240" w:lineRule="auto"/>
        <w:ind w:left="510"/>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w:t>
      </w:r>
      <w:r w:rsidRPr="00091083">
        <w:rPr>
          <w:rFonts w:ascii="Verdana" w:eastAsia="Times New Roman" w:hAnsi="Verdana" w:cs="Arial"/>
          <w:sz w:val="18"/>
          <w:szCs w:val="18"/>
          <w:lang w:eastAsia="cs-CZ"/>
        </w:rPr>
        <w:tab/>
        <w:t xml:space="preserve">v tištěné listinné podobě vždy nejméně ve </w:t>
      </w:r>
      <w:r w:rsidRPr="00091083">
        <w:rPr>
          <w:rFonts w:ascii="Verdana" w:eastAsia="Times New Roman" w:hAnsi="Verdana" w:cs="Arial"/>
          <w:b/>
          <w:sz w:val="18"/>
          <w:szCs w:val="18"/>
          <w:lang w:eastAsia="cs-CZ"/>
        </w:rPr>
        <w:t xml:space="preserve">2 </w:t>
      </w:r>
      <w:r w:rsidRPr="00091083">
        <w:rPr>
          <w:rFonts w:ascii="Verdana" w:eastAsia="Times New Roman" w:hAnsi="Verdana" w:cs="Arial"/>
          <w:sz w:val="18"/>
          <w:szCs w:val="18"/>
          <w:lang w:eastAsia="cs-CZ"/>
        </w:rPr>
        <w:t xml:space="preserve">vyhotoveních nebo v digitální elektronické formě opatřené kvalifikovaným elektronickým podpisem na vhodném elektronickém kompatibilním nosiči v 1 vyhotovení </w:t>
      </w:r>
    </w:p>
    <w:p w14:paraId="3418A2B9" w14:textId="77777777" w:rsidR="00EF5EEB" w:rsidRPr="00091083" w:rsidRDefault="00EF5EEB" w:rsidP="00EF5EEB">
      <w:pPr>
        <w:spacing w:after="0" w:line="240" w:lineRule="auto"/>
        <w:jc w:val="both"/>
        <w:rPr>
          <w:rFonts w:ascii="Verdana" w:eastAsia="Times New Roman" w:hAnsi="Verdana" w:cs="Arial"/>
          <w:sz w:val="18"/>
          <w:szCs w:val="18"/>
          <w:lang w:eastAsia="cs-CZ"/>
        </w:rPr>
      </w:pPr>
    </w:p>
    <w:p w14:paraId="30277511" w14:textId="77777777" w:rsidR="00EF5EEB" w:rsidRPr="00091083" w:rsidRDefault="00EF5EEB" w:rsidP="00EF5EEB">
      <w:pPr>
        <w:spacing w:after="0" w:line="240" w:lineRule="auto"/>
        <w:ind w:left="510"/>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w:t>
      </w:r>
      <w:r w:rsidRPr="00091083">
        <w:rPr>
          <w:rFonts w:ascii="Verdana" w:eastAsia="Times New Roman" w:hAnsi="Verdana" w:cs="Arial"/>
          <w:sz w:val="18"/>
          <w:szCs w:val="18"/>
          <w:lang w:eastAsia="cs-CZ"/>
        </w:rPr>
        <w:tab/>
        <w:t>termíny:</w:t>
      </w:r>
    </w:p>
    <w:p w14:paraId="74C2C931" w14:textId="77777777" w:rsidR="00EF5EEB" w:rsidRPr="00091083" w:rsidRDefault="00EF5EEB" w:rsidP="00EF5EEB">
      <w:pPr>
        <w:spacing w:after="0" w:line="240" w:lineRule="auto"/>
        <w:ind w:left="510"/>
        <w:jc w:val="both"/>
        <w:rPr>
          <w:rFonts w:ascii="Verdana" w:eastAsia="Times New Roman" w:hAnsi="Verdana" w:cs="Arial"/>
          <w:sz w:val="18"/>
          <w:szCs w:val="18"/>
          <w:lang w:eastAsia="cs-CZ"/>
        </w:rPr>
      </w:pPr>
    </w:p>
    <w:p w14:paraId="6FAD4998" w14:textId="77777777" w:rsidR="00EF5EEB" w:rsidRPr="00091083" w:rsidRDefault="00EF5EEB" w:rsidP="00D9691D">
      <w:pPr>
        <w:pStyle w:val="Odstavecseseznamem"/>
        <w:numPr>
          <w:ilvl w:val="0"/>
          <w:numId w:val="24"/>
        </w:numPr>
        <w:spacing w:after="0" w:line="240" w:lineRule="auto"/>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nejpozději následující den, zašle e-mailem Objednateli nebo členu týmu Správce stavby každý dokument, který prokazatelně schválil</w:t>
      </w:r>
    </w:p>
    <w:p w14:paraId="30E6D472" w14:textId="77777777" w:rsidR="00D9691D" w:rsidRDefault="00EF5EEB" w:rsidP="00D9691D">
      <w:pPr>
        <w:pStyle w:val="Odstavecseseznamem"/>
        <w:numPr>
          <w:ilvl w:val="0"/>
          <w:numId w:val="24"/>
        </w:numPr>
        <w:spacing w:after="0" w:line="240" w:lineRule="auto"/>
        <w:jc w:val="both"/>
        <w:rPr>
          <w:rFonts w:ascii="Verdana" w:eastAsia="Times New Roman" w:hAnsi="Verdana" w:cs="Arial"/>
          <w:sz w:val="18"/>
          <w:szCs w:val="18"/>
          <w:lang w:eastAsia="cs-CZ"/>
        </w:rPr>
      </w:pPr>
      <w:r w:rsidRPr="00091083" w:rsidDel="000809B5">
        <w:rPr>
          <w:rFonts w:ascii="Verdana" w:eastAsia="Times New Roman" w:hAnsi="Verdana" w:cs="Arial"/>
          <w:sz w:val="18"/>
          <w:szCs w:val="18"/>
          <w:lang w:eastAsia="cs-CZ"/>
        </w:rPr>
        <w:t xml:space="preserve"> </w:t>
      </w:r>
      <w:r w:rsidRPr="00091083">
        <w:rPr>
          <w:rFonts w:ascii="Verdana" w:eastAsia="Times New Roman" w:hAnsi="Verdana" w:cs="Arial"/>
          <w:sz w:val="18"/>
          <w:szCs w:val="18"/>
          <w:lang w:eastAsia="cs-CZ"/>
        </w:rPr>
        <w:t>„Měsíční zprávu o realizaci stavby“ zašle e-mailem do pátého dne následujícího měsíce osobě určené Objednatelem nebo Správcem stavby</w:t>
      </w:r>
    </w:p>
    <w:p w14:paraId="727683C4" w14:textId="021BA6B7" w:rsidR="00B01966" w:rsidRPr="00D9691D" w:rsidRDefault="00EF5EEB" w:rsidP="00D9691D">
      <w:pPr>
        <w:pStyle w:val="Odstavecseseznamem"/>
        <w:numPr>
          <w:ilvl w:val="0"/>
          <w:numId w:val="24"/>
        </w:numPr>
        <w:spacing w:after="0" w:line="240" w:lineRule="auto"/>
        <w:jc w:val="both"/>
        <w:rPr>
          <w:rFonts w:ascii="Verdana" w:eastAsia="Times New Roman" w:hAnsi="Verdana" w:cs="Arial"/>
          <w:sz w:val="18"/>
          <w:szCs w:val="18"/>
          <w:lang w:eastAsia="cs-CZ"/>
        </w:rPr>
        <w:sectPr w:rsidR="00B01966" w:rsidRPr="00D9691D" w:rsidSect="00EF5EEB">
          <w:footerReference w:type="default" r:id="rId24"/>
          <w:footerReference w:type="first" r:id="rId25"/>
          <w:pgSz w:w="11906" w:h="16838"/>
          <w:pgMar w:top="1417" w:right="1417" w:bottom="1417" w:left="1417" w:header="1701" w:footer="0" w:gutter="0"/>
          <w:pgNumType w:start="1"/>
          <w:cols w:space="708"/>
          <w:titlePg/>
          <w:docGrid w:linePitch="360"/>
        </w:sectPr>
      </w:pPr>
      <w:r w:rsidRPr="00D9691D">
        <w:rPr>
          <w:rFonts w:ascii="Verdana" w:eastAsia="Times New Roman" w:hAnsi="Verdana" w:cs="Arial"/>
          <w:sz w:val="18"/>
          <w:szCs w:val="18"/>
          <w:lang w:eastAsia="cs-CZ"/>
        </w:rPr>
        <w:t>nejpozději do 5 dnů po splnění SOD předá kompletní dokumentaci na elektronickém nosiči nebo v tištěné podobě osobě určené Objednatelem nebo Správcem</w:t>
      </w:r>
      <w:r w:rsidR="00D9691D">
        <w:rPr>
          <w:rFonts w:ascii="Verdana" w:eastAsia="Times New Roman" w:hAnsi="Verdana" w:cs="Arial"/>
          <w:sz w:val="18"/>
          <w:szCs w:val="18"/>
          <w:lang w:eastAsia="cs-CZ"/>
        </w:rPr>
        <w:t xml:space="preserve"> </w:t>
      </w:r>
      <w:r w:rsidRPr="00D9691D">
        <w:rPr>
          <w:rFonts w:ascii="Verdana" w:eastAsia="Times New Roman" w:hAnsi="Verdana" w:cs="Arial"/>
          <w:sz w:val="18"/>
          <w:szCs w:val="18"/>
          <w:lang w:eastAsia="cs-CZ"/>
        </w:rPr>
        <w:t>stavby.</w:t>
      </w:r>
    </w:p>
    <w:p w14:paraId="24631B87" w14:textId="77777777" w:rsidR="00EF5EEB" w:rsidRDefault="00EF5EEB" w:rsidP="0090270E">
      <w:pPr>
        <w:pStyle w:val="acnormal"/>
        <w:rPr>
          <w:rFonts w:ascii="Verdana" w:hAnsi="Verdana" w:cstheme="minorHAnsi"/>
          <w:sz w:val="18"/>
          <w:szCs w:val="18"/>
        </w:rPr>
      </w:pPr>
    </w:p>
    <w:p w14:paraId="66B5BCE0" w14:textId="77777777" w:rsidR="00EF5EEB" w:rsidRDefault="00EF5EEB" w:rsidP="00EF5EEB">
      <w:pPr>
        <w:pStyle w:val="Default"/>
        <w:rPr>
          <w:rFonts w:cstheme="minorHAnsi"/>
        </w:rPr>
      </w:pPr>
      <w:r w:rsidRPr="005158E0">
        <w:rPr>
          <w:rFonts w:cstheme="minorHAnsi"/>
          <w:b/>
          <w:bCs/>
        </w:rPr>
        <w:t>Příloha č. 3</w:t>
      </w:r>
    </w:p>
    <w:p w14:paraId="651BC034" w14:textId="77777777" w:rsidR="00EF5EEB" w:rsidRPr="002924CC" w:rsidRDefault="00EF5EEB" w:rsidP="00EF5EEB">
      <w:pPr>
        <w:pStyle w:val="RLProhlensmluvnchstran"/>
        <w:jc w:val="left"/>
        <w:rPr>
          <w:rFonts w:ascii="Verdana" w:hAnsi="Verdana" w:cstheme="minorHAnsi"/>
        </w:rPr>
      </w:pPr>
      <w:r w:rsidRPr="00642109">
        <w:rPr>
          <w:rFonts w:ascii="Verdana" w:hAnsi="Verdana" w:cstheme="minorHAnsi"/>
        </w:rPr>
        <w:t>Jednotkový ceník</w:t>
      </w:r>
    </w:p>
    <w:p w14:paraId="74A97B21" w14:textId="77777777" w:rsidR="00EF5EEB" w:rsidRDefault="00EF5EEB" w:rsidP="00EF5EEB">
      <w:pPr>
        <w:pStyle w:val="Textbezodsazen"/>
        <w:rPr>
          <w:rFonts w:ascii="Verdana" w:hAnsi="Verdana"/>
        </w:rPr>
      </w:pPr>
    </w:p>
    <w:p w14:paraId="3D8EAD71" w14:textId="24E5A4F0" w:rsidR="00EF5EEB" w:rsidRPr="00EF5EEB" w:rsidRDefault="00EF5EEB" w:rsidP="00EF5EEB">
      <w:pPr>
        <w:rPr>
          <w:rFonts w:ascii="Verdana" w:hAnsi="Verdana" w:cstheme="minorHAnsi"/>
          <w:sz w:val="18"/>
          <w:szCs w:val="18"/>
        </w:rPr>
      </w:pPr>
      <w:r w:rsidRPr="00EF5EEB">
        <w:rPr>
          <w:rFonts w:ascii="Verdana" w:hAnsi="Verdana"/>
          <w:sz w:val="18"/>
          <w:szCs w:val="18"/>
          <w:highlight w:val="cyan"/>
        </w:rPr>
        <w:t>[Do přílohy Smlouvy bude vložen Jednotkový ceník předložený v nabídce účastníka]</w:t>
      </w:r>
    </w:p>
    <w:p w14:paraId="1F0D9264" w14:textId="77777777" w:rsidR="00EF5EEB" w:rsidRDefault="00EF5EEB" w:rsidP="00EF5EEB">
      <w:pPr>
        <w:rPr>
          <w:rFonts w:ascii="Verdana" w:hAnsi="Verdana" w:cstheme="minorHAnsi"/>
          <w:sz w:val="18"/>
          <w:szCs w:val="18"/>
        </w:rPr>
      </w:pPr>
    </w:p>
    <w:p w14:paraId="3E712DAF" w14:textId="77777777" w:rsidR="00EF5EEB" w:rsidRPr="00EF5EEB" w:rsidRDefault="00EF5EEB" w:rsidP="00EF5EEB">
      <w:pPr>
        <w:sectPr w:rsidR="00EF5EEB" w:rsidRPr="00EF5EEB" w:rsidSect="003F5A9F">
          <w:footerReference w:type="first" r:id="rId26"/>
          <w:pgSz w:w="11906" w:h="16838"/>
          <w:pgMar w:top="1417" w:right="1417" w:bottom="1417" w:left="1417" w:header="1701" w:footer="0" w:gutter="0"/>
          <w:cols w:space="708"/>
          <w:titlePg/>
          <w:docGrid w:linePitch="360"/>
        </w:sectPr>
      </w:pPr>
    </w:p>
    <w:p w14:paraId="6B69F84E" w14:textId="77777777" w:rsidR="00EF5EEB" w:rsidRDefault="00EF5EEB" w:rsidP="0090270E">
      <w:pPr>
        <w:pStyle w:val="acnormal"/>
        <w:rPr>
          <w:rFonts w:ascii="Verdana" w:hAnsi="Verdana" w:cstheme="minorHAnsi"/>
          <w:sz w:val="18"/>
          <w:szCs w:val="18"/>
        </w:rPr>
      </w:pPr>
    </w:p>
    <w:p w14:paraId="61BE5C9A" w14:textId="77777777" w:rsidR="00EF5EEB" w:rsidRPr="008D3BB8" w:rsidRDefault="00EF5EEB" w:rsidP="00EF5EEB">
      <w:pPr>
        <w:pStyle w:val="RLProhlensmluvnchstran"/>
        <w:jc w:val="left"/>
        <w:rPr>
          <w:rFonts w:ascii="Verdana" w:hAnsi="Verdana" w:cstheme="minorHAnsi"/>
        </w:rPr>
      </w:pPr>
      <w:r w:rsidRPr="005749EB">
        <w:rPr>
          <w:rFonts w:ascii="Verdana" w:hAnsi="Verdana" w:cstheme="minorHAnsi"/>
        </w:rPr>
        <w:t>Příloha č</w:t>
      </w:r>
      <w:r w:rsidRPr="009F427B">
        <w:rPr>
          <w:rFonts w:ascii="Verdana" w:hAnsi="Verdana" w:cstheme="minorHAnsi"/>
        </w:rPr>
        <w:t>. 4</w:t>
      </w:r>
    </w:p>
    <w:p w14:paraId="5EF358BC" w14:textId="77777777" w:rsidR="00EF5EEB" w:rsidRPr="008D3BB8" w:rsidRDefault="00EF5EEB" w:rsidP="00EF5EEB">
      <w:pPr>
        <w:pStyle w:val="RLProhlensmluvnchstran"/>
        <w:jc w:val="left"/>
        <w:rPr>
          <w:rFonts w:ascii="Verdana" w:hAnsi="Verdana" w:cstheme="minorHAnsi"/>
        </w:rPr>
      </w:pPr>
      <w:r w:rsidRPr="008D3BB8">
        <w:rPr>
          <w:rFonts w:ascii="Verdana" w:hAnsi="Verdana" w:cstheme="minorHAnsi"/>
        </w:rPr>
        <w:t>Seznam poddodavatelů</w:t>
      </w:r>
    </w:p>
    <w:p w14:paraId="38A00781" w14:textId="77777777" w:rsidR="00EF5EEB" w:rsidRDefault="00EF5EEB" w:rsidP="00EF5EEB">
      <w:pPr>
        <w:pStyle w:val="Tabulka"/>
        <w:jc w:val="left"/>
      </w:pPr>
    </w:p>
    <w:tbl>
      <w:tblPr>
        <w:tblStyle w:val="Mkatabulky"/>
        <w:tblW w:w="8860" w:type="dxa"/>
        <w:tblLook w:val="04A0" w:firstRow="1" w:lastRow="0" w:firstColumn="1" w:lastColumn="0" w:noHBand="0" w:noVBand="1"/>
      </w:tblPr>
      <w:tblGrid>
        <w:gridCol w:w="2774"/>
        <w:gridCol w:w="3129"/>
        <w:gridCol w:w="2957"/>
      </w:tblGrid>
      <w:tr w:rsidR="00EF5EEB" w:rsidRPr="00F95FBD" w14:paraId="1D616E7F" w14:textId="77777777" w:rsidTr="00A71AD3">
        <w:tc>
          <w:tcPr>
            <w:tcW w:w="2774" w:type="dxa"/>
          </w:tcPr>
          <w:p w14:paraId="6E4CA638" w14:textId="77777777" w:rsidR="00EF5EEB" w:rsidRPr="00390ECE" w:rsidRDefault="00EF5EEB" w:rsidP="00A71AD3">
            <w:pPr>
              <w:pStyle w:val="Tabulka"/>
              <w:jc w:val="left"/>
              <w:rPr>
                <w:rStyle w:val="Nadpisvtabulce"/>
                <w:rFonts w:ascii="Verdana" w:hAnsi="Verdana"/>
              </w:rPr>
            </w:pPr>
            <w:r w:rsidRPr="00390ECE">
              <w:rPr>
                <w:rStyle w:val="Nadpisvtabulce"/>
                <w:rFonts w:ascii="Verdana" w:hAnsi="Verdana"/>
              </w:rPr>
              <w:t>Identifikace poddodavatele</w:t>
            </w:r>
          </w:p>
          <w:p w14:paraId="0D91A1B1" w14:textId="77777777" w:rsidR="00EF5EEB" w:rsidRPr="00390ECE" w:rsidRDefault="00EF5EEB" w:rsidP="00A71AD3">
            <w:pPr>
              <w:pStyle w:val="Tabulka"/>
              <w:jc w:val="left"/>
              <w:rPr>
                <w:rStyle w:val="Nadpisvtabulce"/>
                <w:rFonts w:ascii="Verdana" w:hAnsi="Verdana"/>
              </w:rPr>
            </w:pPr>
            <w:r w:rsidRPr="00390ECE">
              <w:rPr>
                <w:rStyle w:val="Nadpisvtabulce"/>
                <w:rFonts w:ascii="Verdana" w:hAnsi="Verdana"/>
              </w:rPr>
              <w:t>(obchodní firma, sídlo a</w:t>
            </w:r>
            <w:r>
              <w:rPr>
                <w:rStyle w:val="Nadpisvtabulce"/>
                <w:rFonts w:ascii="Verdana" w:hAnsi="Verdana"/>
              </w:rPr>
              <w:t> </w:t>
            </w:r>
            <w:r w:rsidRPr="00390ECE">
              <w:rPr>
                <w:rStyle w:val="Nadpisvtabulce"/>
                <w:rFonts w:ascii="Verdana" w:hAnsi="Verdana"/>
              </w:rPr>
              <w:t>IČO)</w:t>
            </w:r>
          </w:p>
        </w:tc>
        <w:tc>
          <w:tcPr>
            <w:tcW w:w="3129" w:type="dxa"/>
          </w:tcPr>
          <w:p w14:paraId="26F4B3C8" w14:textId="77777777" w:rsidR="00EF5EEB" w:rsidRPr="00390ECE" w:rsidRDefault="00EF5EEB" w:rsidP="00A71AD3">
            <w:pPr>
              <w:pStyle w:val="Tabulka"/>
              <w:jc w:val="left"/>
              <w:rPr>
                <w:rFonts w:ascii="Verdana" w:hAnsi="Verdana"/>
                <w:b/>
              </w:rPr>
            </w:pPr>
            <w:r w:rsidRPr="00390ECE">
              <w:rPr>
                <w:rFonts w:ascii="Verdana" w:hAnsi="Verdana"/>
                <w:b/>
              </w:rPr>
              <w:t>Věcný rozsah poddodávky</w:t>
            </w:r>
          </w:p>
        </w:tc>
        <w:tc>
          <w:tcPr>
            <w:tcW w:w="2957" w:type="dxa"/>
          </w:tcPr>
          <w:p w14:paraId="14A1C724" w14:textId="77777777" w:rsidR="00EF5EEB" w:rsidRPr="00390ECE" w:rsidRDefault="00EF5EEB" w:rsidP="00A71AD3">
            <w:pPr>
              <w:pStyle w:val="Tabulka"/>
              <w:jc w:val="left"/>
              <w:rPr>
                <w:rFonts w:ascii="Verdana" w:hAnsi="Verdana"/>
                <w:b/>
                <w:highlight w:val="yellow"/>
              </w:rPr>
            </w:pPr>
            <w:r w:rsidRPr="00390ECE">
              <w:rPr>
                <w:rFonts w:ascii="Verdana" w:hAnsi="Verdana"/>
                <w:b/>
              </w:rPr>
              <w:t>Hodnota poddodávky v % z celkové ceny díla</w:t>
            </w:r>
          </w:p>
        </w:tc>
      </w:tr>
      <w:tr w:rsidR="00EF5EEB" w:rsidRPr="00F95FBD" w14:paraId="1C5F8B81" w14:textId="77777777" w:rsidTr="00A71AD3">
        <w:tc>
          <w:tcPr>
            <w:tcW w:w="2774" w:type="dxa"/>
          </w:tcPr>
          <w:p w14:paraId="3DD8BD60"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2"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2"/>
          </w:p>
        </w:tc>
        <w:tc>
          <w:tcPr>
            <w:tcW w:w="3129" w:type="dxa"/>
          </w:tcPr>
          <w:p w14:paraId="3EE5F167"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166ADAFB"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EF5EEB" w:rsidRPr="00F95FBD" w14:paraId="47A33F36" w14:textId="77777777" w:rsidTr="00A71AD3">
        <w:tc>
          <w:tcPr>
            <w:tcW w:w="2774" w:type="dxa"/>
          </w:tcPr>
          <w:p w14:paraId="18778FCF"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3DD4B7AA"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496C8D4"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EF5EEB" w:rsidRPr="00F95FBD" w14:paraId="7AED74DA" w14:textId="77777777" w:rsidTr="00A71AD3">
        <w:tc>
          <w:tcPr>
            <w:tcW w:w="2774" w:type="dxa"/>
          </w:tcPr>
          <w:p w14:paraId="5CBCDE6C"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54ADACF9"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5D1C132" w14:textId="77777777" w:rsidR="00EF5EEB" w:rsidRPr="00FE0C14" w:rsidRDefault="00EF5EEB" w:rsidP="00A71AD3">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32580393" w14:textId="77777777" w:rsidR="00EF5EEB" w:rsidRDefault="00EF5EEB" w:rsidP="00EF5EEB">
      <w:pPr>
        <w:ind w:firstLine="708"/>
        <w:rPr>
          <w:rFonts w:ascii="Verdana" w:hAnsi="Verdana" w:cstheme="minorHAnsi"/>
          <w:sz w:val="18"/>
          <w:szCs w:val="18"/>
        </w:rPr>
      </w:pPr>
    </w:p>
    <w:p w14:paraId="0ECDDB90" w14:textId="758DF35E" w:rsidR="00EF5EEB" w:rsidRPr="00EF5EEB" w:rsidRDefault="00EF5EEB" w:rsidP="00EF5EEB">
      <w:pPr>
        <w:tabs>
          <w:tab w:val="left" w:pos="780"/>
        </w:tabs>
        <w:sectPr w:rsidR="00EF5EEB" w:rsidRPr="00EF5EEB" w:rsidSect="00EF5EEB">
          <w:footerReference w:type="first" r:id="rId27"/>
          <w:pgSz w:w="11906" w:h="16838"/>
          <w:pgMar w:top="1417" w:right="1417" w:bottom="1417" w:left="1417" w:header="1701" w:footer="0" w:gutter="0"/>
          <w:pgNumType w:start="1"/>
          <w:cols w:space="708"/>
          <w:titlePg/>
          <w:docGrid w:linePitch="360"/>
        </w:sectPr>
      </w:pPr>
      <w:r>
        <w:tab/>
      </w:r>
    </w:p>
    <w:p w14:paraId="705F7C87" w14:textId="05B7AD0D" w:rsidR="0090270E" w:rsidRPr="002507FA" w:rsidRDefault="0090270E" w:rsidP="0090270E">
      <w:pPr>
        <w:pStyle w:val="acnormal"/>
        <w:rPr>
          <w:rFonts w:ascii="Verdana" w:hAnsi="Verdana" w:cstheme="minorHAnsi"/>
          <w:sz w:val="18"/>
          <w:szCs w:val="18"/>
        </w:rPr>
      </w:pPr>
    </w:p>
    <w:p w14:paraId="44CB1153" w14:textId="77777777" w:rsidR="00633E4B" w:rsidRPr="00E746F8" w:rsidRDefault="00633E4B" w:rsidP="00633E4B">
      <w:pPr>
        <w:pStyle w:val="RLProhlensmluvnchstran"/>
        <w:jc w:val="left"/>
        <w:rPr>
          <w:rFonts w:ascii="Verdana" w:hAnsi="Verdana" w:cstheme="minorHAnsi"/>
        </w:rPr>
      </w:pPr>
      <w:r w:rsidRPr="00E746F8">
        <w:rPr>
          <w:rFonts w:ascii="Verdana" w:hAnsi="Verdana" w:cstheme="minorHAnsi"/>
        </w:rPr>
        <w:t>Příloha č. 5</w:t>
      </w:r>
    </w:p>
    <w:p w14:paraId="3D64653C" w14:textId="77777777" w:rsidR="00633E4B" w:rsidRPr="00DD5BDC" w:rsidRDefault="00633E4B" w:rsidP="00633E4B">
      <w:pPr>
        <w:pStyle w:val="RLProhlensmluvnchstran"/>
        <w:jc w:val="left"/>
        <w:rPr>
          <w:rFonts w:ascii="Verdana" w:hAnsi="Verdana" w:cstheme="minorHAnsi"/>
        </w:rPr>
      </w:pPr>
      <w:r w:rsidRPr="00E746F8">
        <w:rPr>
          <w:rFonts w:ascii="Verdana" w:hAnsi="Verdana" w:cstheme="minorHAnsi"/>
        </w:rPr>
        <w:t>Oprávněné osoby</w:t>
      </w:r>
    </w:p>
    <w:p w14:paraId="4F8C7E98" w14:textId="77777777" w:rsidR="00633E4B" w:rsidRPr="00204822" w:rsidRDefault="00633E4B" w:rsidP="00633E4B">
      <w:pPr>
        <w:pStyle w:val="RLProhlensmluvnchstran"/>
        <w:jc w:val="left"/>
        <w:rPr>
          <w:rFonts w:ascii="Verdana" w:hAnsi="Verdana" w:cstheme="minorHAnsi"/>
          <w:sz w:val="20"/>
          <w:szCs w:val="20"/>
        </w:rPr>
      </w:pPr>
      <w:r w:rsidRPr="00204822">
        <w:rPr>
          <w:rFonts w:ascii="Verdana" w:hAnsi="Verdana" w:cstheme="minorHAnsi"/>
          <w:sz w:val="20"/>
          <w:szCs w:val="20"/>
        </w:rPr>
        <w:t>Za Objednatele:</w:t>
      </w:r>
    </w:p>
    <w:p w14:paraId="5BE17837" w14:textId="77777777" w:rsidR="00633E4B" w:rsidRPr="00AB3EAF" w:rsidRDefault="00633E4B" w:rsidP="00633E4B">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73CDBE81" w14:textId="77777777" w:rsidR="00633E4B" w:rsidRPr="00E746F8" w:rsidRDefault="00633E4B" w:rsidP="00633E4B">
      <w:pPr>
        <w:pStyle w:val="Nadpis9"/>
        <w:keepNext w:val="0"/>
        <w:keepLines w:val="0"/>
        <w:tabs>
          <w:tab w:val="left" w:pos="4395"/>
        </w:tabs>
        <w:spacing w:before="0" w:after="120" w:line="280" w:lineRule="atLeast"/>
        <w:ind w:left="426"/>
        <w:jc w:val="both"/>
        <w:rPr>
          <w:rFonts w:ascii="Verdana" w:hAnsi="Verdana" w:cstheme="minorHAnsi"/>
          <w:b/>
          <w:bCs/>
          <w:i w:val="0"/>
          <w:iCs w:val="0"/>
        </w:rPr>
      </w:pPr>
      <w:r w:rsidRPr="00AB3EAF">
        <w:rPr>
          <w:rFonts w:ascii="Verdana" w:hAnsi="Verdana"/>
        </w:rPr>
        <w:t xml:space="preserve">(mimo podpisu této rámcové dohody, </w:t>
      </w:r>
      <w:r>
        <w:rPr>
          <w:rFonts w:ascii="Verdana" w:hAnsi="Verdana"/>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3E4B" w:rsidRPr="00E746F8" w14:paraId="1316E230" w14:textId="77777777" w:rsidTr="00227DC1">
        <w:tc>
          <w:tcPr>
            <w:tcW w:w="2206" w:type="dxa"/>
            <w:vAlign w:val="center"/>
          </w:tcPr>
          <w:p w14:paraId="3712439D" w14:textId="77777777" w:rsidR="00633E4B" w:rsidRPr="008856B6" w:rsidRDefault="00633E4B" w:rsidP="00227DC1">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52B8B57A" w14:textId="7B047002" w:rsidR="00633E4B" w:rsidRPr="00156F48" w:rsidRDefault="007C7316" w:rsidP="00227DC1">
            <w:pPr>
              <w:pStyle w:val="RLTextlnkuslovan"/>
              <w:numPr>
                <w:ilvl w:val="0"/>
                <w:numId w:val="0"/>
              </w:numPr>
              <w:jc w:val="left"/>
              <w:rPr>
                <w:rFonts w:ascii="Verdana" w:hAnsi="Verdana" w:cstheme="minorHAnsi"/>
                <w:b/>
                <w:bCs/>
                <w:sz w:val="18"/>
                <w:szCs w:val="18"/>
                <w:highlight w:val="green"/>
              </w:rPr>
            </w:pPr>
            <w:r w:rsidRPr="007F2277">
              <w:rPr>
                <w:rFonts w:ascii="Verdana" w:hAnsi="Verdana" w:cstheme="minorHAnsi"/>
                <w:b/>
                <w:bCs/>
                <w:sz w:val="18"/>
                <w:szCs w:val="18"/>
              </w:rPr>
              <w:t>Tomáš Helcl, DiS.</w:t>
            </w:r>
          </w:p>
        </w:tc>
      </w:tr>
      <w:tr w:rsidR="00633E4B" w:rsidRPr="00E746F8" w14:paraId="66DE525F" w14:textId="77777777" w:rsidTr="00227DC1">
        <w:tc>
          <w:tcPr>
            <w:tcW w:w="2206" w:type="dxa"/>
            <w:vAlign w:val="center"/>
          </w:tcPr>
          <w:p w14:paraId="6FF00F3F" w14:textId="77777777" w:rsidR="00633E4B" w:rsidRPr="008856B6" w:rsidRDefault="00633E4B" w:rsidP="00227DC1">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6785CC7C" w14:textId="77777777" w:rsidR="00633E4B" w:rsidRDefault="00633E4B" w:rsidP="00227DC1">
            <w:pPr>
              <w:pStyle w:val="RLTextlnkuslovan"/>
              <w:numPr>
                <w:ilvl w:val="0"/>
                <w:numId w:val="0"/>
              </w:numPr>
              <w:spacing w:after="0"/>
              <w:jc w:val="left"/>
              <w:rPr>
                <w:rFonts w:ascii="Verdana" w:hAnsi="Verdana" w:cstheme="minorHAnsi"/>
                <w:sz w:val="18"/>
                <w:szCs w:val="18"/>
              </w:rPr>
            </w:pPr>
            <w:r w:rsidRPr="00AA48DC">
              <w:rPr>
                <w:rFonts w:ascii="Verdana" w:hAnsi="Verdana" w:cstheme="minorHAnsi"/>
                <w:sz w:val="18"/>
                <w:szCs w:val="18"/>
              </w:rPr>
              <w:t>Oblastní ředitelství Ústí nad Labem, Odbor veřejných zakázek</w:t>
            </w:r>
          </w:p>
          <w:p w14:paraId="1302A0C5" w14:textId="77777777" w:rsidR="00633E4B" w:rsidRPr="00330E6F" w:rsidRDefault="00633E4B" w:rsidP="00227DC1">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Železničářská 1386/31, 400 03 Ústí nad Labem</w:t>
            </w:r>
          </w:p>
        </w:tc>
      </w:tr>
      <w:tr w:rsidR="00633E4B" w:rsidRPr="00E746F8" w14:paraId="509EAEC5" w14:textId="77777777" w:rsidTr="00227DC1">
        <w:tc>
          <w:tcPr>
            <w:tcW w:w="2206" w:type="dxa"/>
            <w:vAlign w:val="center"/>
          </w:tcPr>
          <w:p w14:paraId="7A0AF82D" w14:textId="77777777" w:rsidR="00633E4B" w:rsidRPr="008856B6" w:rsidRDefault="00633E4B" w:rsidP="00227DC1">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11DFC53F" w14:textId="1B579F44" w:rsidR="00633E4B" w:rsidRPr="00A43EF7" w:rsidRDefault="007C7316" w:rsidP="00227DC1">
            <w:pPr>
              <w:pStyle w:val="RLTextlnkuslovan"/>
              <w:numPr>
                <w:ilvl w:val="0"/>
                <w:numId w:val="0"/>
              </w:numPr>
              <w:jc w:val="left"/>
              <w:rPr>
                <w:rFonts w:ascii="Verdana" w:hAnsi="Verdana" w:cstheme="minorHAnsi"/>
                <w:sz w:val="18"/>
                <w:szCs w:val="18"/>
                <w:highlight w:val="green"/>
              </w:rPr>
            </w:pPr>
            <w:hyperlink r:id="rId28" w:history="1">
              <w:r w:rsidRPr="007F2277">
                <w:rPr>
                  <w:rStyle w:val="Hypertextovodkaz"/>
                  <w:rFonts w:ascii="Verdana" w:hAnsi="Verdana" w:cstheme="minorHAnsi"/>
                  <w:sz w:val="18"/>
                  <w:szCs w:val="18"/>
                </w:rPr>
                <w:t>Helcl@spravazeleznic.cz</w:t>
              </w:r>
            </w:hyperlink>
          </w:p>
        </w:tc>
      </w:tr>
      <w:tr w:rsidR="007C7316" w:rsidRPr="00E746F8" w14:paraId="1C62DCA7" w14:textId="77777777" w:rsidTr="00227DC1">
        <w:tc>
          <w:tcPr>
            <w:tcW w:w="2206" w:type="dxa"/>
            <w:vAlign w:val="center"/>
          </w:tcPr>
          <w:p w14:paraId="72A38DD6" w14:textId="77777777" w:rsidR="007C7316" w:rsidRPr="008856B6" w:rsidRDefault="007C7316" w:rsidP="007C731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07853585" w14:textId="5854EF5D" w:rsidR="007C7316" w:rsidRPr="00A43EF7" w:rsidRDefault="007C7316" w:rsidP="007C7316">
            <w:pPr>
              <w:pStyle w:val="RLTextlnkuslovan"/>
              <w:numPr>
                <w:ilvl w:val="0"/>
                <w:numId w:val="0"/>
              </w:numPr>
              <w:jc w:val="left"/>
              <w:rPr>
                <w:rFonts w:ascii="Verdana" w:hAnsi="Verdana" w:cstheme="minorHAnsi"/>
                <w:sz w:val="18"/>
                <w:szCs w:val="18"/>
                <w:highlight w:val="green"/>
              </w:rPr>
            </w:pPr>
            <w:r w:rsidRPr="007F2277">
              <w:rPr>
                <w:rFonts w:ascii="Verdana" w:hAnsi="Verdana" w:cstheme="minorHAnsi"/>
                <w:sz w:val="18"/>
                <w:szCs w:val="18"/>
              </w:rPr>
              <w:t>+420 972 424 429, +420 725 567 444</w:t>
            </w:r>
          </w:p>
        </w:tc>
      </w:tr>
    </w:tbl>
    <w:p w14:paraId="17B7A207" w14:textId="77777777" w:rsidR="00633E4B" w:rsidRPr="00E746F8" w:rsidRDefault="00633E4B" w:rsidP="00633E4B">
      <w:pPr>
        <w:rPr>
          <w:rFonts w:ascii="Verdana" w:hAnsi="Verdana" w:cstheme="minorHAnsi"/>
        </w:rPr>
      </w:pPr>
    </w:p>
    <w:p w14:paraId="7ACF9239" w14:textId="77777777" w:rsidR="00633E4B" w:rsidRDefault="00633E4B" w:rsidP="00633E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3E4B" w:rsidRPr="00E746F8" w14:paraId="43B3505A" w14:textId="77777777" w:rsidTr="00227DC1">
        <w:tc>
          <w:tcPr>
            <w:tcW w:w="2206" w:type="dxa"/>
            <w:vAlign w:val="center"/>
          </w:tcPr>
          <w:p w14:paraId="082990F1" w14:textId="77777777" w:rsidR="00633E4B" w:rsidRPr="00845B82" w:rsidRDefault="00633E4B" w:rsidP="00227DC1">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3DAA2752" w14:textId="36E11767" w:rsidR="00633E4B" w:rsidRPr="007C7316" w:rsidRDefault="003C3342" w:rsidP="007C7316">
            <w:pPr>
              <w:pStyle w:val="RLTextlnkuslovan"/>
              <w:numPr>
                <w:ilvl w:val="0"/>
                <w:numId w:val="0"/>
              </w:numPr>
              <w:spacing w:after="0"/>
              <w:jc w:val="left"/>
              <w:rPr>
                <w:rFonts w:ascii="Verdana" w:hAnsi="Verdana" w:cstheme="minorHAnsi"/>
                <w:b/>
                <w:bCs/>
                <w:sz w:val="18"/>
                <w:szCs w:val="18"/>
              </w:rPr>
            </w:pPr>
            <w:r w:rsidRPr="00AC6502">
              <w:rPr>
                <w:rFonts w:ascii="Verdana" w:hAnsi="Verdana" w:cstheme="minorHAnsi"/>
                <w:b/>
                <w:bCs/>
                <w:sz w:val="18"/>
                <w:szCs w:val="18"/>
              </w:rPr>
              <w:t>Mgr. Ctibor Pokoš</w:t>
            </w:r>
          </w:p>
        </w:tc>
      </w:tr>
      <w:tr w:rsidR="00633E4B" w:rsidRPr="00E746F8" w14:paraId="64A9C168" w14:textId="77777777" w:rsidTr="00227DC1">
        <w:tc>
          <w:tcPr>
            <w:tcW w:w="2206" w:type="dxa"/>
            <w:vAlign w:val="center"/>
          </w:tcPr>
          <w:p w14:paraId="511E652F" w14:textId="77777777" w:rsidR="00633E4B" w:rsidRPr="00845B82" w:rsidRDefault="00633E4B" w:rsidP="00227DC1">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29F5BB6D" w14:textId="77777777" w:rsidR="003C3342" w:rsidRDefault="003C3342" w:rsidP="003C3342">
            <w:pPr>
              <w:pStyle w:val="RLTextlnkuslovan"/>
              <w:numPr>
                <w:ilvl w:val="0"/>
                <w:numId w:val="0"/>
              </w:numPr>
              <w:spacing w:after="0"/>
              <w:jc w:val="left"/>
              <w:rPr>
                <w:rFonts w:ascii="Verdana" w:hAnsi="Verdana" w:cstheme="minorHAnsi"/>
                <w:sz w:val="18"/>
                <w:szCs w:val="18"/>
              </w:rPr>
            </w:pPr>
            <w:r w:rsidRPr="00AA48DC">
              <w:rPr>
                <w:rFonts w:ascii="Verdana" w:hAnsi="Verdana" w:cstheme="minorHAnsi"/>
                <w:sz w:val="18"/>
                <w:szCs w:val="18"/>
              </w:rPr>
              <w:t xml:space="preserve">Oblastní ředitelství Ústí nad Labem, Odbor </w:t>
            </w:r>
            <w:r>
              <w:rPr>
                <w:rFonts w:ascii="Verdana" w:hAnsi="Verdana" w:cstheme="minorHAnsi"/>
                <w:sz w:val="18"/>
                <w:szCs w:val="18"/>
              </w:rPr>
              <w:t>přípravy staveb</w:t>
            </w:r>
          </w:p>
          <w:p w14:paraId="161CA9C6" w14:textId="53241346" w:rsidR="00633E4B" w:rsidRPr="00845B82" w:rsidRDefault="003C3342" w:rsidP="003C3342">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Železničářská 1386/31, 400 03 Ústí nad Labem</w:t>
            </w:r>
          </w:p>
        </w:tc>
      </w:tr>
      <w:tr w:rsidR="00633E4B" w:rsidRPr="00E746F8" w14:paraId="2CBAC986" w14:textId="77777777" w:rsidTr="00227DC1">
        <w:tc>
          <w:tcPr>
            <w:tcW w:w="2206" w:type="dxa"/>
            <w:vAlign w:val="center"/>
          </w:tcPr>
          <w:p w14:paraId="5F6DA0A0" w14:textId="77777777" w:rsidR="00633E4B" w:rsidRPr="00845B82" w:rsidRDefault="00633E4B" w:rsidP="00227DC1">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0BB7FEE8" w14:textId="12218D7A" w:rsidR="00633E4B" w:rsidRPr="00845B82" w:rsidRDefault="00404E71" w:rsidP="00227DC1">
            <w:pPr>
              <w:pStyle w:val="RLTextlnkuslovan"/>
              <w:numPr>
                <w:ilvl w:val="0"/>
                <w:numId w:val="0"/>
              </w:numPr>
              <w:jc w:val="left"/>
              <w:rPr>
                <w:rFonts w:ascii="Verdana" w:hAnsi="Verdana" w:cstheme="minorHAnsi"/>
                <w:sz w:val="18"/>
                <w:szCs w:val="18"/>
                <w:highlight w:val="green"/>
              </w:rPr>
            </w:pPr>
            <w:hyperlink r:id="rId29" w:history="1">
              <w:r w:rsidRPr="00B70BE6">
                <w:rPr>
                  <w:rStyle w:val="Hypertextovodkaz"/>
                  <w:rFonts w:ascii="Verdana" w:hAnsi="Verdana" w:cstheme="minorHAnsi"/>
                  <w:sz w:val="18"/>
                  <w:szCs w:val="18"/>
                </w:rPr>
                <w:t>Pokos@spravazeleznic.cz</w:t>
              </w:r>
            </w:hyperlink>
          </w:p>
        </w:tc>
      </w:tr>
      <w:tr w:rsidR="00633E4B" w:rsidRPr="00E746F8" w14:paraId="1EC5B03A" w14:textId="77777777" w:rsidTr="00227DC1">
        <w:tc>
          <w:tcPr>
            <w:tcW w:w="2206" w:type="dxa"/>
            <w:vAlign w:val="center"/>
          </w:tcPr>
          <w:p w14:paraId="14D1D8D9" w14:textId="77777777" w:rsidR="00633E4B" w:rsidRPr="001E2F16" w:rsidRDefault="00633E4B" w:rsidP="00227DC1">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5178B507" w14:textId="6ED8B70B" w:rsidR="00633E4B" w:rsidRPr="001E2F16" w:rsidRDefault="00404E71" w:rsidP="00227DC1">
            <w:pPr>
              <w:pStyle w:val="RLTextlnkuslovan"/>
              <w:numPr>
                <w:ilvl w:val="0"/>
                <w:numId w:val="0"/>
              </w:numPr>
              <w:jc w:val="left"/>
              <w:rPr>
                <w:rFonts w:ascii="Verdana" w:hAnsi="Verdana" w:cstheme="minorHAnsi"/>
                <w:sz w:val="18"/>
                <w:szCs w:val="18"/>
              </w:rPr>
            </w:pPr>
            <w:r>
              <w:rPr>
                <w:rFonts w:ascii="Verdana" w:hAnsi="Verdana" w:cstheme="minorHAnsi"/>
                <w:sz w:val="18"/>
                <w:szCs w:val="18"/>
              </w:rPr>
              <w:t>+420 972 422 226, +420 725 813 527</w:t>
            </w:r>
          </w:p>
        </w:tc>
      </w:tr>
    </w:tbl>
    <w:p w14:paraId="21065D04" w14:textId="77777777" w:rsidR="00633E4B" w:rsidRDefault="00633E4B" w:rsidP="00633E4B">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C7316" w:rsidRPr="00E746F8" w14:paraId="3768FBA0" w14:textId="77777777" w:rsidTr="00641369">
        <w:tc>
          <w:tcPr>
            <w:tcW w:w="2206" w:type="dxa"/>
            <w:vAlign w:val="center"/>
          </w:tcPr>
          <w:p w14:paraId="5E07D647" w14:textId="77777777" w:rsidR="007C7316" w:rsidRPr="00845B82" w:rsidRDefault="007C7316" w:rsidP="00641369">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6DB44286" w14:textId="77777777" w:rsidR="007C7316" w:rsidRPr="007F2277" w:rsidRDefault="007C7316" w:rsidP="00641369">
            <w:pPr>
              <w:pStyle w:val="RLTextlnkuslovan"/>
              <w:numPr>
                <w:ilvl w:val="0"/>
                <w:numId w:val="0"/>
              </w:numPr>
              <w:spacing w:after="0"/>
              <w:jc w:val="left"/>
              <w:rPr>
                <w:rFonts w:ascii="Verdana" w:hAnsi="Verdana" w:cstheme="minorHAnsi"/>
                <w:b/>
                <w:bCs/>
                <w:sz w:val="18"/>
                <w:szCs w:val="18"/>
              </w:rPr>
            </w:pPr>
            <w:r>
              <w:rPr>
                <w:rFonts w:ascii="Verdana" w:hAnsi="Verdana" w:cstheme="minorHAnsi"/>
                <w:b/>
                <w:bCs/>
                <w:sz w:val="18"/>
                <w:szCs w:val="18"/>
              </w:rPr>
              <w:t>Ing. Jan Kazda</w:t>
            </w:r>
          </w:p>
        </w:tc>
      </w:tr>
      <w:tr w:rsidR="007C7316" w:rsidRPr="00E746F8" w14:paraId="7E76CDC7" w14:textId="77777777" w:rsidTr="00641369">
        <w:tc>
          <w:tcPr>
            <w:tcW w:w="2206" w:type="dxa"/>
            <w:vAlign w:val="center"/>
          </w:tcPr>
          <w:p w14:paraId="518A0729" w14:textId="77777777" w:rsidR="007C7316" w:rsidRPr="00845B82" w:rsidRDefault="007C7316" w:rsidP="00641369">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37418829" w14:textId="77777777" w:rsidR="007C7316" w:rsidRDefault="007C7316" w:rsidP="00641369">
            <w:pPr>
              <w:pStyle w:val="RLTextlnkuslovan"/>
              <w:numPr>
                <w:ilvl w:val="0"/>
                <w:numId w:val="0"/>
              </w:numPr>
              <w:spacing w:after="0"/>
              <w:jc w:val="left"/>
              <w:rPr>
                <w:rFonts w:ascii="Verdana" w:hAnsi="Verdana" w:cstheme="minorHAnsi"/>
                <w:sz w:val="18"/>
                <w:szCs w:val="18"/>
              </w:rPr>
            </w:pPr>
            <w:r w:rsidRPr="00AA48DC">
              <w:rPr>
                <w:rFonts w:ascii="Verdana" w:hAnsi="Verdana" w:cstheme="minorHAnsi"/>
                <w:sz w:val="18"/>
                <w:szCs w:val="18"/>
              </w:rPr>
              <w:t xml:space="preserve">Oblastní ředitelství Ústí nad Labem, </w:t>
            </w:r>
            <w:r>
              <w:rPr>
                <w:rFonts w:ascii="Verdana" w:hAnsi="Verdana" w:cstheme="minorHAnsi"/>
                <w:sz w:val="18"/>
                <w:szCs w:val="18"/>
              </w:rPr>
              <w:t>O</w:t>
            </w:r>
            <w:r w:rsidRPr="007F2277">
              <w:rPr>
                <w:rFonts w:ascii="Verdana" w:hAnsi="Verdana" w:cstheme="minorHAnsi"/>
                <w:sz w:val="18"/>
                <w:szCs w:val="18"/>
              </w:rPr>
              <w:t>dbor provozu infrastruktury</w:t>
            </w:r>
          </w:p>
          <w:p w14:paraId="681165AF" w14:textId="77777777" w:rsidR="007C7316" w:rsidRPr="00845B82" w:rsidRDefault="007C7316" w:rsidP="00641369">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Železničářská 1386/31, 400 03 Ústí nad Labem</w:t>
            </w:r>
          </w:p>
        </w:tc>
      </w:tr>
      <w:tr w:rsidR="007C7316" w:rsidRPr="00E746F8" w14:paraId="0F95EAE4" w14:textId="77777777" w:rsidTr="00641369">
        <w:tc>
          <w:tcPr>
            <w:tcW w:w="2206" w:type="dxa"/>
            <w:vAlign w:val="center"/>
          </w:tcPr>
          <w:p w14:paraId="2EC13804" w14:textId="77777777" w:rsidR="007C7316" w:rsidRPr="00845B82" w:rsidRDefault="007C7316" w:rsidP="00641369">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458EBA82" w14:textId="77777777" w:rsidR="007C7316" w:rsidRPr="00845B82" w:rsidRDefault="007C7316" w:rsidP="00641369">
            <w:pPr>
              <w:pStyle w:val="RLTextlnkuslovan"/>
              <w:numPr>
                <w:ilvl w:val="0"/>
                <w:numId w:val="0"/>
              </w:numPr>
              <w:jc w:val="left"/>
              <w:rPr>
                <w:rFonts w:ascii="Verdana" w:hAnsi="Verdana" w:cstheme="minorHAnsi"/>
                <w:sz w:val="18"/>
                <w:szCs w:val="18"/>
                <w:highlight w:val="green"/>
              </w:rPr>
            </w:pPr>
            <w:hyperlink r:id="rId30" w:history="1">
              <w:r w:rsidRPr="00041C73">
                <w:rPr>
                  <w:rStyle w:val="Hypertextovodkaz"/>
                  <w:rFonts w:ascii="Verdana" w:hAnsi="Verdana" w:cstheme="minorHAnsi"/>
                  <w:sz w:val="18"/>
                  <w:szCs w:val="18"/>
                </w:rPr>
                <w:t>K</w:t>
              </w:r>
              <w:r w:rsidRPr="00041C73">
                <w:rPr>
                  <w:rStyle w:val="Hypertextovodkaz"/>
                </w:rPr>
                <w:t>azda</w:t>
              </w:r>
              <w:r w:rsidRPr="00041C73">
                <w:rPr>
                  <w:rStyle w:val="Hypertextovodkaz"/>
                  <w:rFonts w:ascii="Verdana" w:hAnsi="Verdana" w:cstheme="minorHAnsi"/>
                  <w:sz w:val="18"/>
                  <w:szCs w:val="18"/>
                </w:rPr>
                <w:t>@spravazeleznic.cz</w:t>
              </w:r>
            </w:hyperlink>
            <w:r>
              <w:rPr>
                <w:rFonts w:ascii="Verdana" w:hAnsi="Verdana" w:cstheme="minorHAnsi"/>
                <w:sz w:val="18"/>
                <w:szCs w:val="18"/>
              </w:rPr>
              <w:t xml:space="preserve"> </w:t>
            </w:r>
          </w:p>
        </w:tc>
      </w:tr>
      <w:tr w:rsidR="007C7316" w:rsidRPr="00E746F8" w14:paraId="27D70146" w14:textId="77777777" w:rsidTr="00641369">
        <w:tc>
          <w:tcPr>
            <w:tcW w:w="2206" w:type="dxa"/>
            <w:vAlign w:val="center"/>
          </w:tcPr>
          <w:p w14:paraId="0560E242" w14:textId="77777777" w:rsidR="007C7316" w:rsidRPr="001E2F16" w:rsidRDefault="007C7316" w:rsidP="00641369">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70D49EA5" w14:textId="77777777" w:rsidR="007C7316" w:rsidRPr="001E2F16" w:rsidRDefault="007C7316" w:rsidP="00641369">
            <w:pPr>
              <w:pStyle w:val="RLTextlnkuslovan"/>
              <w:numPr>
                <w:ilvl w:val="0"/>
                <w:numId w:val="0"/>
              </w:numPr>
              <w:jc w:val="left"/>
              <w:rPr>
                <w:rFonts w:ascii="Verdana" w:hAnsi="Verdana" w:cstheme="minorHAnsi"/>
                <w:sz w:val="18"/>
                <w:szCs w:val="18"/>
              </w:rPr>
            </w:pPr>
            <w:r>
              <w:rPr>
                <w:rFonts w:ascii="Verdana" w:hAnsi="Verdana" w:cstheme="minorHAnsi"/>
                <w:sz w:val="18"/>
                <w:szCs w:val="18"/>
              </w:rPr>
              <w:t>+420 972 424 416, +420 724 496 765</w:t>
            </w:r>
          </w:p>
        </w:tc>
      </w:tr>
    </w:tbl>
    <w:p w14:paraId="7E58B278" w14:textId="77777777" w:rsidR="007C7316" w:rsidRDefault="007C7316" w:rsidP="007C7316"/>
    <w:p w14:paraId="4EC9ECEF" w14:textId="2BC38FD8" w:rsidR="007C7316" w:rsidRPr="007C7316" w:rsidRDefault="007C7316" w:rsidP="007C7316">
      <w:pPr>
        <w:pStyle w:val="Odstavecseseznamem"/>
        <w:numPr>
          <w:ilvl w:val="0"/>
          <w:numId w:val="27"/>
        </w:numPr>
        <w:ind w:left="1134" w:hanging="425"/>
      </w:pPr>
      <w:r w:rsidRPr="007C7316">
        <w:rPr>
          <w:rFonts w:ascii="Verdana" w:hAnsi="Verdana" w:cstheme="minorHAnsi"/>
          <w:b/>
          <w:bCs/>
          <w:sz w:val="18"/>
          <w:szCs w:val="18"/>
        </w:rPr>
        <w:t>popř. kontaktní osoba uvedená v dílčí smlouvě (objednávce)</w:t>
      </w:r>
    </w:p>
    <w:p w14:paraId="0C2B21EC" w14:textId="77777777" w:rsidR="00633E4B" w:rsidRPr="00E746F8" w:rsidRDefault="00633E4B" w:rsidP="00633E4B">
      <w:pPr>
        <w:keepNext/>
        <w:spacing w:before="480" w:after="240"/>
        <w:rPr>
          <w:rFonts w:ascii="Verdana" w:hAnsi="Verdana" w:cstheme="minorHAnsi"/>
          <w:b/>
          <w:bCs/>
        </w:rPr>
      </w:pPr>
      <w:r w:rsidRPr="00E746F8">
        <w:rPr>
          <w:rFonts w:ascii="Verdana" w:hAnsi="Verdana" w:cstheme="minorHAnsi"/>
          <w:b/>
          <w:bCs/>
        </w:rPr>
        <w:t>Za Zhotovitele:</w:t>
      </w:r>
    </w:p>
    <w:p w14:paraId="6DC10870" w14:textId="77777777" w:rsidR="00633E4B" w:rsidRPr="00E746F8" w:rsidRDefault="00633E4B" w:rsidP="00633E4B">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3E4B" w:rsidRPr="00E746F8" w14:paraId="0E9D72EA" w14:textId="77777777" w:rsidTr="00227DC1">
        <w:tc>
          <w:tcPr>
            <w:tcW w:w="2206" w:type="dxa"/>
            <w:vAlign w:val="center"/>
          </w:tcPr>
          <w:p w14:paraId="216DA940" w14:textId="77777777" w:rsidR="00633E4B" w:rsidRPr="00204822" w:rsidRDefault="00633E4B" w:rsidP="00227DC1">
            <w:pPr>
              <w:pStyle w:val="RLTextlnkuslovan"/>
              <w:numPr>
                <w:ilvl w:val="0"/>
                <w:numId w:val="0"/>
              </w:numPr>
              <w:jc w:val="left"/>
              <w:rPr>
                <w:rFonts w:ascii="Verdana" w:hAnsi="Verdana" w:cstheme="minorHAnsi"/>
                <w:sz w:val="18"/>
                <w:szCs w:val="18"/>
              </w:rPr>
            </w:pPr>
            <w:r w:rsidRPr="00204822">
              <w:rPr>
                <w:rFonts w:ascii="Verdana" w:hAnsi="Verdana" w:cstheme="minorHAnsi"/>
                <w:sz w:val="18"/>
                <w:szCs w:val="18"/>
              </w:rPr>
              <w:t>Jméno a příjmení</w:t>
            </w:r>
          </w:p>
        </w:tc>
        <w:tc>
          <w:tcPr>
            <w:tcW w:w="6343" w:type="dxa"/>
            <w:vAlign w:val="center"/>
          </w:tcPr>
          <w:p w14:paraId="0702B9C5" w14:textId="77777777" w:rsidR="00633E4B" w:rsidRPr="00204822" w:rsidRDefault="00633E4B" w:rsidP="00227DC1">
            <w:pPr>
              <w:pStyle w:val="doplnuchaze"/>
              <w:jc w:val="left"/>
              <w:rPr>
                <w:rFonts w:ascii="Verdana" w:hAnsi="Verdana" w:cstheme="minorHAnsi"/>
                <w:sz w:val="18"/>
                <w:szCs w:val="18"/>
                <w:highlight w:val="yellow"/>
              </w:rPr>
            </w:pPr>
            <w:r w:rsidRPr="00204822">
              <w:rPr>
                <w:rFonts w:ascii="Verdana" w:hAnsi="Verdana" w:cstheme="minorHAnsi"/>
                <w:sz w:val="18"/>
                <w:szCs w:val="18"/>
                <w:highlight w:val="yellow"/>
              </w:rPr>
              <w:fldChar w:fldCharType="begin"/>
            </w:r>
            <w:r w:rsidRPr="00204822">
              <w:rPr>
                <w:rFonts w:ascii="Verdana" w:hAnsi="Verdana" w:cstheme="minorHAnsi"/>
                <w:sz w:val="18"/>
                <w:szCs w:val="18"/>
                <w:highlight w:val="yellow"/>
              </w:rPr>
              <w:instrText xml:space="preserve"> MACROBUTTON  VložitŠirokouMezeru "[VLOŽÍ ZHOTOVITEL]" </w:instrText>
            </w:r>
            <w:r w:rsidRPr="00204822">
              <w:rPr>
                <w:rFonts w:ascii="Verdana" w:hAnsi="Verdana" w:cstheme="minorHAnsi"/>
                <w:sz w:val="18"/>
                <w:szCs w:val="18"/>
                <w:highlight w:val="yellow"/>
              </w:rPr>
              <w:fldChar w:fldCharType="end"/>
            </w:r>
          </w:p>
        </w:tc>
      </w:tr>
      <w:tr w:rsidR="00633E4B" w:rsidRPr="00E746F8" w14:paraId="2AAA56FF" w14:textId="77777777" w:rsidTr="00227DC1">
        <w:tc>
          <w:tcPr>
            <w:tcW w:w="2206" w:type="dxa"/>
            <w:vAlign w:val="center"/>
          </w:tcPr>
          <w:p w14:paraId="494E4543" w14:textId="77777777" w:rsidR="00633E4B" w:rsidRPr="00204822" w:rsidRDefault="00633E4B" w:rsidP="00227DC1">
            <w:pPr>
              <w:pStyle w:val="RLTextlnkuslovan"/>
              <w:numPr>
                <w:ilvl w:val="0"/>
                <w:numId w:val="0"/>
              </w:numPr>
              <w:jc w:val="left"/>
              <w:rPr>
                <w:rFonts w:ascii="Verdana" w:hAnsi="Verdana" w:cstheme="minorHAnsi"/>
                <w:sz w:val="18"/>
                <w:szCs w:val="18"/>
              </w:rPr>
            </w:pPr>
            <w:r w:rsidRPr="00204822">
              <w:rPr>
                <w:rFonts w:ascii="Verdana" w:hAnsi="Verdana" w:cstheme="minorHAnsi"/>
                <w:sz w:val="18"/>
                <w:szCs w:val="18"/>
              </w:rPr>
              <w:t>Adresa</w:t>
            </w:r>
          </w:p>
        </w:tc>
        <w:tc>
          <w:tcPr>
            <w:tcW w:w="6343" w:type="dxa"/>
            <w:vAlign w:val="center"/>
          </w:tcPr>
          <w:p w14:paraId="5AC3F567" w14:textId="77777777" w:rsidR="00633E4B" w:rsidRPr="00204822" w:rsidRDefault="00633E4B" w:rsidP="00227DC1">
            <w:pPr>
              <w:pStyle w:val="doplnuchaze"/>
              <w:jc w:val="left"/>
              <w:rPr>
                <w:rFonts w:ascii="Verdana" w:hAnsi="Verdana" w:cstheme="minorHAnsi"/>
                <w:b w:val="0"/>
                <w:bCs w:val="0"/>
                <w:sz w:val="18"/>
                <w:szCs w:val="18"/>
                <w:highlight w:val="yellow"/>
              </w:rPr>
            </w:pPr>
            <w:r w:rsidRPr="00204822">
              <w:rPr>
                <w:rFonts w:ascii="Verdana" w:hAnsi="Verdana" w:cstheme="minorHAnsi"/>
                <w:b w:val="0"/>
                <w:bCs w:val="0"/>
                <w:sz w:val="18"/>
                <w:szCs w:val="18"/>
                <w:highlight w:val="yellow"/>
              </w:rPr>
              <w:fldChar w:fldCharType="begin"/>
            </w:r>
            <w:r w:rsidRPr="00204822">
              <w:rPr>
                <w:rFonts w:ascii="Verdana" w:hAnsi="Verdana" w:cstheme="minorHAnsi"/>
                <w:b w:val="0"/>
                <w:bCs w:val="0"/>
                <w:sz w:val="18"/>
                <w:szCs w:val="18"/>
                <w:highlight w:val="yellow"/>
              </w:rPr>
              <w:instrText xml:space="preserve"> MACROBUTTON  VložitŠirokouMezeru "[VLOŽÍ ZHOTOVITEL]" </w:instrText>
            </w:r>
            <w:r w:rsidRPr="00204822">
              <w:rPr>
                <w:rFonts w:ascii="Verdana" w:hAnsi="Verdana" w:cstheme="minorHAnsi"/>
                <w:b w:val="0"/>
                <w:bCs w:val="0"/>
                <w:sz w:val="18"/>
                <w:szCs w:val="18"/>
                <w:highlight w:val="yellow"/>
              </w:rPr>
              <w:fldChar w:fldCharType="end"/>
            </w:r>
          </w:p>
        </w:tc>
      </w:tr>
      <w:tr w:rsidR="00633E4B" w:rsidRPr="00E746F8" w14:paraId="3297815C" w14:textId="77777777" w:rsidTr="00227DC1">
        <w:tc>
          <w:tcPr>
            <w:tcW w:w="2206" w:type="dxa"/>
            <w:vAlign w:val="center"/>
          </w:tcPr>
          <w:p w14:paraId="63D841A9" w14:textId="77777777" w:rsidR="00633E4B" w:rsidRPr="00204822" w:rsidRDefault="00633E4B" w:rsidP="00227DC1">
            <w:pPr>
              <w:pStyle w:val="RLTextlnkuslovan"/>
              <w:numPr>
                <w:ilvl w:val="0"/>
                <w:numId w:val="0"/>
              </w:numPr>
              <w:jc w:val="left"/>
              <w:rPr>
                <w:rFonts w:ascii="Verdana" w:hAnsi="Verdana" w:cstheme="minorHAnsi"/>
                <w:sz w:val="18"/>
                <w:szCs w:val="18"/>
              </w:rPr>
            </w:pPr>
            <w:r w:rsidRPr="00204822">
              <w:rPr>
                <w:rFonts w:ascii="Verdana" w:hAnsi="Verdana" w:cstheme="minorHAnsi"/>
                <w:sz w:val="18"/>
                <w:szCs w:val="18"/>
              </w:rPr>
              <w:t>E-mail</w:t>
            </w:r>
          </w:p>
        </w:tc>
        <w:tc>
          <w:tcPr>
            <w:tcW w:w="6343" w:type="dxa"/>
            <w:vAlign w:val="center"/>
          </w:tcPr>
          <w:p w14:paraId="7A5BE61B" w14:textId="77777777" w:rsidR="00633E4B" w:rsidRPr="00204822" w:rsidRDefault="00633E4B" w:rsidP="00227DC1">
            <w:pPr>
              <w:pStyle w:val="doplnuchaze"/>
              <w:jc w:val="left"/>
              <w:rPr>
                <w:rFonts w:ascii="Verdana" w:hAnsi="Verdana" w:cstheme="minorHAnsi"/>
                <w:b w:val="0"/>
                <w:bCs w:val="0"/>
                <w:sz w:val="18"/>
                <w:szCs w:val="18"/>
                <w:highlight w:val="yellow"/>
              </w:rPr>
            </w:pPr>
            <w:r w:rsidRPr="00204822">
              <w:rPr>
                <w:rFonts w:ascii="Verdana" w:hAnsi="Verdana" w:cstheme="minorHAnsi"/>
                <w:b w:val="0"/>
                <w:bCs w:val="0"/>
                <w:sz w:val="18"/>
                <w:szCs w:val="18"/>
                <w:highlight w:val="yellow"/>
              </w:rPr>
              <w:fldChar w:fldCharType="begin"/>
            </w:r>
            <w:r w:rsidRPr="00204822">
              <w:rPr>
                <w:rFonts w:ascii="Verdana" w:hAnsi="Verdana" w:cstheme="minorHAnsi"/>
                <w:b w:val="0"/>
                <w:bCs w:val="0"/>
                <w:sz w:val="18"/>
                <w:szCs w:val="18"/>
                <w:highlight w:val="yellow"/>
              </w:rPr>
              <w:instrText xml:space="preserve"> MACROBUTTON  VložitŠirokouMezeru "[VLOŽÍ ZHOTOVITEL]" </w:instrText>
            </w:r>
            <w:r w:rsidRPr="00204822">
              <w:rPr>
                <w:rFonts w:ascii="Verdana" w:hAnsi="Verdana" w:cstheme="minorHAnsi"/>
                <w:b w:val="0"/>
                <w:bCs w:val="0"/>
                <w:sz w:val="18"/>
                <w:szCs w:val="18"/>
                <w:highlight w:val="yellow"/>
              </w:rPr>
              <w:fldChar w:fldCharType="end"/>
            </w:r>
          </w:p>
        </w:tc>
      </w:tr>
      <w:tr w:rsidR="00633E4B" w:rsidRPr="00E746F8" w14:paraId="776856E0" w14:textId="77777777" w:rsidTr="00227DC1">
        <w:tc>
          <w:tcPr>
            <w:tcW w:w="2206" w:type="dxa"/>
            <w:vAlign w:val="center"/>
          </w:tcPr>
          <w:p w14:paraId="794A8175" w14:textId="77777777" w:rsidR="00633E4B" w:rsidRPr="00204822" w:rsidRDefault="00633E4B" w:rsidP="00227DC1">
            <w:pPr>
              <w:pStyle w:val="RLTextlnkuslovan"/>
              <w:numPr>
                <w:ilvl w:val="0"/>
                <w:numId w:val="0"/>
              </w:numPr>
              <w:jc w:val="left"/>
              <w:rPr>
                <w:rFonts w:ascii="Verdana" w:hAnsi="Verdana" w:cstheme="minorHAnsi"/>
                <w:sz w:val="18"/>
                <w:szCs w:val="18"/>
              </w:rPr>
            </w:pPr>
            <w:r w:rsidRPr="00204822">
              <w:rPr>
                <w:rFonts w:ascii="Verdana" w:hAnsi="Verdana" w:cstheme="minorHAnsi"/>
                <w:sz w:val="18"/>
                <w:szCs w:val="18"/>
              </w:rPr>
              <w:t>Telefon</w:t>
            </w:r>
          </w:p>
        </w:tc>
        <w:tc>
          <w:tcPr>
            <w:tcW w:w="6343" w:type="dxa"/>
            <w:vAlign w:val="center"/>
          </w:tcPr>
          <w:p w14:paraId="3A5559F1" w14:textId="77777777" w:rsidR="00633E4B" w:rsidRPr="00204822" w:rsidRDefault="00633E4B" w:rsidP="00227DC1">
            <w:pPr>
              <w:pStyle w:val="doplnuchaze"/>
              <w:jc w:val="left"/>
              <w:rPr>
                <w:rFonts w:ascii="Verdana" w:hAnsi="Verdana" w:cstheme="minorHAnsi"/>
                <w:b w:val="0"/>
                <w:bCs w:val="0"/>
                <w:sz w:val="18"/>
                <w:szCs w:val="18"/>
                <w:highlight w:val="yellow"/>
              </w:rPr>
            </w:pPr>
            <w:r w:rsidRPr="00204822">
              <w:rPr>
                <w:rFonts w:ascii="Verdana" w:hAnsi="Verdana" w:cstheme="minorHAnsi"/>
                <w:b w:val="0"/>
                <w:bCs w:val="0"/>
                <w:sz w:val="18"/>
                <w:szCs w:val="18"/>
                <w:highlight w:val="yellow"/>
              </w:rPr>
              <w:fldChar w:fldCharType="begin"/>
            </w:r>
            <w:r w:rsidRPr="00204822">
              <w:rPr>
                <w:rFonts w:ascii="Verdana" w:hAnsi="Verdana" w:cstheme="minorHAnsi"/>
                <w:b w:val="0"/>
                <w:bCs w:val="0"/>
                <w:sz w:val="18"/>
                <w:szCs w:val="18"/>
                <w:highlight w:val="yellow"/>
              </w:rPr>
              <w:instrText xml:space="preserve"> MACROBUTTON  VložitŠirokouMezeru "[VLOŽÍ ZHOTOVITEL]" </w:instrText>
            </w:r>
            <w:r w:rsidRPr="00204822">
              <w:rPr>
                <w:rFonts w:ascii="Verdana" w:hAnsi="Verdana" w:cstheme="minorHAnsi"/>
                <w:b w:val="0"/>
                <w:bCs w:val="0"/>
                <w:sz w:val="18"/>
                <w:szCs w:val="18"/>
                <w:highlight w:val="yellow"/>
              </w:rPr>
              <w:fldChar w:fldCharType="end"/>
            </w:r>
          </w:p>
        </w:tc>
      </w:tr>
    </w:tbl>
    <w:p w14:paraId="78D9D7E4" w14:textId="77777777" w:rsidR="00633E4B" w:rsidRPr="00E746F8" w:rsidRDefault="00633E4B" w:rsidP="00633E4B">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3E4B" w:rsidRPr="00204822" w14:paraId="2E3C63A7" w14:textId="77777777" w:rsidTr="00227DC1">
        <w:tc>
          <w:tcPr>
            <w:tcW w:w="2206" w:type="dxa"/>
            <w:vAlign w:val="center"/>
          </w:tcPr>
          <w:p w14:paraId="583C443B" w14:textId="77777777" w:rsidR="00633E4B" w:rsidRPr="00204822" w:rsidRDefault="00633E4B" w:rsidP="00227DC1">
            <w:pPr>
              <w:pStyle w:val="RLTextlnkuslovan"/>
              <w:numPr>
                <w:ilvl w:val="0"/>
                <w:numId w:val="0"/>
              </w:numPr>
              <w:jc w:val="left"/>
              <w:rPr>
                <w:rFonts w:ascii="Verdana" w:hAnsi="Verdana" w:cstheme="minorHAnsi"/>
                <w:sz w:val="18"/>
                <w:szCs w:val="18"/>
              </w:rPr>
            </w:pPr>
            <w:r w:rsidRPr="00204822">
              <w:rPr>
                <w:rFonts w:ascii="Verdana" w:hAnsi="Verdana" w:cstheme="minorHAnsi"/>
                <w:sz w:val="18"/>
                <w:szCs w:val="18"/>
              </w:rPr>
              <w:t>Jméno a příjmení</w:t>
            </w:r>
          </w:p>
        </w:tc>
        <w:tc>
          <w:tcPr>
            <w:tcW w:w="6343" w:type="dxa"/>
            <w:vAlign w:val="center"/>
          </w:tcPr>
          <w:p w14:paraId="1B1275C2" w14:textId="77777777" w:rsidR="00633E4B" w:rsidRPr="00204822" w:rsidRDefault="00633E4B" w:rsidP="00227DC1">
            <w:pPr>
              <w:pStyle w:val="doplnuchaze"/>
              <w:jc w:val="left"/>
              <w:rPr>
                <w:rFonts w:ascii="Verdana" w:hAnsi="Verdana" w:cstheme="minorHAnsi"/>
                <w:sz w:val="18"/>
                <w:szCs w:val="18"/>
                <w:highlight w:val="yellow"/>
              </w:rPr>
            </w:pPr>
            <w:r w:rsidRPr="00204822">
              <w:rPr>
                <w:rFonts w:ascii="Verdana" w:hAnsi="Verdana" w:cstheme="minorHAnsi"/>
                <w:sz w:val="18"/>
                <w:szCs w:val="18"/>
                <w:highlight w:val="yellow"/>
              </w:rPr>
              <w:fldChar w:fldCharType="begin"/>
            </w:r>
            <w:r w:rsidRPr="00204822">
              <w:rPr>
                <w:rFonts w:ascii="Verdana" w:hAnsi="Verdana" w:cstheme="minorHAnsi"/>
                <w:sz w:val="18"/>
                <w:szCs w:val="18"/>
                <w:highlight w:val="yellow"/>
              </w:rPr>
              <w:instrText xml:space="preserve"> MACROBUTTON  VložitŠirokouMezeru "[VLOŽÍ ZHOTOVITEL]" </w:instrText>
            </w:r>
            <w:r w:rsidRPr="00204822">
              <w:rPr>
                <w:rFonts w:ascii="Verdana" w:hAnsi="Verdana" w:cstheme="minorHAnsi"/>
                <w:sz w:val="18"/>
                <w:szCs w:val="18"/>
                <w:highlight w:val="yellow"/>
              </w:rPr>
              <w:fldChar w:fldCharType="end"/>
            </w:r>
          </w:p>
        </w:tc>
      </w:tr>
      <w:tr w:rsidR="00633E4B" w:rsidRPr="00204822" w14:paraId="2F113C07" w14:textId="77777777" w:rsidTr="00227DC1">
        <w:tc>
          <w:tcPr>
            <w:tcW w:w="2206" w:type="dxa"/>
            <w:vAlign w:val="center"/>
          </w:tcPr>
          <w:p w14:paraId="5DC7BEC7" w14:textId="77777777" w:rsidR="00633E4B" w:rsidRPr="00204822" w:rsidRDefault="00633E4B" w:rsidP="00227DC1">
            <w:pPr>
              <w:pStyle w:val="RLTextlnkuslovan"/>
              <w:numPr>
                <w:ilvl w:val="0"/>
                <w:numId w:val="0"/>
              </w:numPr>
              <w:jc w:val="left"/>
              <w:rPr>
                <w:rFonts w:ascii="Verdana" w:hAnsi="Verdana" w:cstheme="minorHAnsi"/>
                <w:sz w:val="18"/>
                <w:szCs w:val="18"/>
              </w:rPr>
            </w:pPr>
            <w:r w:rsidRPr="00204822">
              <w:rPr>
                <w:rFonts w:ascii="Verdana" w:hAnsi="Verdana" w:cstheme="minorHAnsi"/>
                <w:sz w:val="18"/>
                <w:szCs w:val="18"/>
              </w:rPr>
              <w:t>Adresa</w:t>
            </w:r>
          </w:p>
        </w:tc>
        <w:tc>
          <w:tcPr>
            <w:tcW w:w="6343" w:type="dxa"/>
            <w:vAlign w:val="center"/>
          </w:tcPr>
          <w:p w14:paraId="52EED293" w14:textId="77777777" w:rsidR="00633E4B" w:rsidRPr="00204822" w:rsidRDefault="00633E4B" w:rsidP="00227DC1">
            <w:pPr>
              <w:pStyle w:val="doplnuchaze"/>
              <w:jc w:val="left"/>
              <w:rPr>
                <w:rFonts w:ascii="Verdana" w:hAnsi="Verdana" w:cstheme="minorHAnsi"/>
                <w:b w:val="0"/>
                <w:bCs w:val="0"/>
                <w:sz w:val="18"/>
                <w:szCs w:val="18"/>
                <w:highlight w:val="yellow"/>
              </w:rPr>
            </w:pPr>
            <w:r w:rsidRPr="00204822">
              <w:rPr>
                <w:rFonts w:ascii="Verdana" w:hAnsi="Verdana" w:cstheme="minorHAnsi"/>
                <w:b w:val="0"/>
                <w:bCs w:val="0"/>
                <w:sz w:val="18"/>
                <w:szCs w:val="18"/>
                <w:highlight w:val="yellow"/>
              </w:rPr>
              <w:fldChar w:fldCharType="begin"/>
            </w:r>
            <w:r w:rsidRPr="00204822">
              <w:rPr>
                <w:rFonts w:ascii="Verdana" w:hAnsi="Verdana" w:cstheme="minorHAnsi"/>
                <w:b w:val="0"/>
                <w:bCs w:val="0"/>
                <w:sz w:val="18"/>
                <w:szCs w:val="18"/>
                <w:highlight w:val="yellow"/>
              </w:rPr>
              <w:instrText xml:space="preserve"> MACROBUTTON  VložitŠirokouMezeru "[VLOŽÍ ZHOTOVITEL]" </w:instrText>
            </w:r>
            <w:r w:rsidRPr="00204822">
              <w:rPr>
                <w:rFonts w:ascii="Verdana" w:hAnsi="Verdana" w:cstheme="minorHAnsi"/>
                <w:b w:val="0"/>
                <w:bCs w:val="0"/>
                <w:sz w:val="18"/>
                <w:szCs w:val="18"/>
                <w:highlight w:val="yellow"/>
              </w:rPr>
              <w:fldChar w:fldCharType="end"/>
            </w:r>
          </w:p>
        </w:tc>
      </w:tr>
      <w:tr w:rsidR="00633E4B" w:rsidRPr="00204822" w14:paraId="1A2BB13C" w14:textId="77777777" w:rsidTr="00227DC1">
        <w:tc>
          <w:tcPr>
            <w:tcW w:w="2206" w:type="dxa"/>
            <w:vAlign w:val="center"/>
          </w:tcPr>
          <w:p w14:paraId="43389E3A" w14:textId="77777777" w:rsidR="00633E4B" w:rsidRPr="00204822" w:rsidRDefault="00633E4B" w:rsidP="00227DC1">
            <w:pPr>
              <w:pStyle w:val="RLTextlnkuslovan"/>
              <w:numPr>
                <w:ilvl w:val="0"/>
                <w:numId w:val="0"/>
              </w:numPr>
              <w:jc w:val="left"/>
              <w:rPr>
                <w:rFonts w:ascii="Verdana" w:hAnsi="Verdana" w:cstheme="minorHAnsi"/>
                <w:sz w:val="18"/>
                <w:szCs w:val="18"/>
              </w:rPr>
            </w:pPr>
            <w:r w:rsidRPr="00204822">
              <w:rPr>
                <w:rFonts w:ascii="Verdana" w:hAnsi="Verdana" w:cstheme="minorHAnsi"/>
                <w:sz w:val="18"/>
                <w:szCs w:val="18"/>
              </w:rPr>
              <w:t>E-mail</w:t>
            </w:r>
          </w:p>
        </w:tc>
        <w:tc>
          <w:tcPr>
            <w:tcW w:w="6343" w:type="dxa"/>
            <w:vAlign w:val="center"/>
          </w:tcPr>
          <w:p w14:paraId="6E1AEE0F" w14:textId="77777777" w:rsidR="00633E4B" w:rsidRPr="00204822" w:rsidRDefault="00633E4B" w:rsidP="00227DC1">
            <w:pPr>
              <w:pStyle w:val="doplnuchaze"/>
              <w:jc w:val="left"/>
              <w:rPr>
                <w:rFonts w:ascii="Verdana" w:hAnsi="Verdana" w:cstheme="minorHAnsi"/>
                <w:b w:val="0"/>
                <w:bCs w:val="0"/>
                <w:sz w:val="18"/>
                <w:szCs w:val="18"/>
                <w:highlight w:val="yellow"/>
              </w:rPr>
            </w:pPr>
            <w:r w:rsidRPr="00204822">
              <w:rPr>
                <w:rFonts w:ascii="Verdana" w:hAnsi="Verdana" w:cstheme="minorHAnsi"/>
                <w:b w:val="0"/>
                <w:bCs w:val="0"/>
                <w:sz w:val="18"/>
                <w:szCs w:val="18"/>
                <w:highlight w:val="yellow"/>
              </w:rPr>
              <w:fldChar w:fldCharType="begin"/>
            </w:r>
            <w:r w:rsidRPr="00204822">
              <w:rPr>
                <w:rFonts w:ascii="Verdana" w:hAnsi="Verdana" w:cstheme="minorHAnsi"/>
                <w:b w:val="0"/>
                <w:bCs w:val="0"/>
                <w:sz w:val="18"/>
                <w:szCs w:val="18"/>
                <w:highlight w:val="yellow"/>
              </w:rPr>
              <w:instrText xml:space="preserve"> MACROBUTTON  VložitŠirokouMezeru "[VLOŽÍ ZHOTOVITEL]" </w:instrText>
            </w:r>
            <w:r w:rsidRPr="00204822">
              <w:rPr>
                <w:rFonts w:ascii="Verdana" w:hAnsi="Verdana" w:cstheme="minorHAnsi"/>
                <w:b w:val="0"/>
                <w:bCs w:val="0"/>
                <w:sz w:val="18"/>
                <w:szCs w:val="18"/>
                <w:highlight w:val="yellow"/>
              </w:rPr>
              <w:fldChar w:fldCharType="end"/>
            </w:r>
          </w:p>
        </w:tc>
      </w:tr>
      <w:tr w:rsidR="00633E4B" w:rsidRPr="00204822" w14:paraId="4900C3E6" w14:textId="77777777" w:rsidTr="00227DC1">
        <w:tc>
          <w:tcPr>
            <w:tcW w:w="2206" w:type="dxa"/>
            <w:vAlign w:val="center"/>
          </w:tcPr>
          <w:p w14:paraId="193B00F9" w14:textId="77777777" w:rsidR="00633E4B" w:rsidRPr="00204822" w:rsidRDefault="00633E4B" w:rsidP="00227DC1">
            <w:pPr>
              <w:pStyle w:val="RLTextlnkuslovan"/>
              <w:numPr>
                <w:ilvl w:val="0"/>
                <w:numId w:val="0"/>
              </w:numPr>
              <w:jc w:val="left"/>
              <w:rPr>
                <w:rFonts w:ascii="Verdana" w:hAnsi="Verdana" w:cstheme="minorHAnsi"/>
                <w:sz w:val="18"/>
                <w:szCs w:val="18"/>
              </w:rPr>
            </w:pPr>
            <w:r w:rsidRPr="00204822">
              <w:rPr>
                <w:rFonts w:ascii="Verdana" w:hAnsi="Verdana" w:cstheme="minorHAnsi"/>
                <w:sz w:val="18"/>
                <w:szCs w:val="18"/>
              </w:rPr>
              <w:t>Telefon</w:t>
            </w:r>
          </w:p>
        </w:tc>
        <w:tc>
          <w:tcPr>
            <w:tcW w:w="6343" w:type="dxa"/>
            <w:vAlign w:val="center"/>
          </w:tcPr>
          <w:p w14:paraId="07A11073" w14:textId="77777777" w:rsidR="00633E4B" w:rsidRPr="00204822" w:rsidRDefault="00633E4B" w:rsidP="00227DC1">
            <w:pPr>
              <w:pStyle w:val="doplnuchaze"/>
              <w:jc w:val="left"/>
              <w:rPr>
                <w:rFonts w:ascii="Verdana" w:hAnsi="Verdana" w:cstheme="minorHAnsi"/>
                <w:b w:val="0"/>
                <w:bCs w:val="0"/>
                <w:sz w:val="18"/>
                <w:szCs w:val="18"/>
                <w:highlight w:val="yellow"/>
              </w:rPr>
            </w:pPr>
            <w:r w:rsidRPr="00204822">
              <w:rPr>
                <w:rFonts w:ascii="Verdana" w:hAnsi="Verdana" w:cstheme="minorHAnsi"/>
                <w:b w:val="0"/>
                <w:bCs w:val="0"/>
                <w:sz w:val="18"/>
                <w:szCs w:val="18"/>
                <w:highlight w:val="yellow"/>
              </w:rPr>
              <w:fldChar w:fldCharType="begin"/>
            </w:r>
            <w:r w:rsidRPr="00204822">
              <w:rPr>
                <w:rFonts w:ascii="Verdana" w:hAnsi="Verdana" w:cstheme="minorHAnsi"/>
                <w:b w:val="0"/>
                <w:bCs w:val="0"/>
                <w:sz w:val="18"/>
                <w:szCs w:val="18"/>
                <w:highlight w:val="yellow"/>
              </w:rPr>
              <w:instrText xml:space="preserve"> MACROBUTTON  VložitŠirokouMezeru "[VLOŽÍ ZHOTOVITEL]" </w:instrText>
            </w:r>
            <w:r w:rsidRPr="00204822">
              <w:rPr>
                <w:rFonts w:ascii="Verdana" w:hAnsi="Verdana" w:cstheme="minorHAnsi"/>
                <w:b w:val="0"/>
                <w:bCs w:val="0"/>
                <w:sz w:val="18"/>
                <w:szCs w:val="18"/>
                <w:highlight w:val="yellow"/>
              </w:rPr>
              <w:fldChar w:fldCharType="end"/>
            </w:r>
          </w:p>
        </w:tc>
      </w:tr>
    </w:tbl>
    <w:p w14:paraId="3D682A44" w14:textId="77777777" w:rsidR="00633E4B" w:rsidRDefault="00633E4B" w:rsidP="00633E4B">
      <w:pPr>
        <w:ind w:left="426"/>
        <w:rPr>
          <w:rFonts w:ascii="Verdana" w:hAnsi="Verdana" w:cstheme="minorHAnsi"/>
        </w:rPr>
      </w:pPr>
    </w:p>
    <w:p w14:paraId="602A5921" w14:textId="77777777" w:rsidR="00633E4B" w:rsidRPr="00F51CFB" w:rsidRDefault="00633E4B" w:rsidP="00633E4B">
      <w:pPr>
        <w:spacing w:after="120" w:line="264" w:lineRule="auto"/>
        <w:jc w:val="both"/>
        <w:rPr>
          <w:rFonts w:ascii="Verdana" w:eastAsia="Verdana" w:hAnsi="Verdana"/>
          <w:sz w:val="18"/>
          <w:szCs w:val="18"/>
        </w:rPr>
      </w:pPr>
    </w:p>
    <w:p w14:paraId="53AA2C71" w14:textId="45190A52" w:rsidR="00633E4B" w:rsidRPr="00F51CFB" w:rsidRDefault="00604BD8" w:rsidP="00633E4B">
      <w:pPr>
        <w:keepNext/>
        <w:keepLines/>
        <w:pBdr>
          <w:top w:val="single" w:sz="12" w:space="3" w:color="00A1E0"/>
        </w:pBdr>
        <w:suppressAutoHyphens/>
        <w:spacing w:after="60" w:line="264" w:lineRule="auto"/>
        <w:rPr>
          <w:rFonts w:ascii="Verdana" w:eastAsia="Verdana" w:hAnsi="Verdana"/>
          <w:b/>
          <w:sz w:val="18"/>
          <w:szCs w:val="18"/>
        </w:rPr>
      </w:pPr>
      <w:r w:rsidRPr="00604BD8">
        <w:rPr>
          <w:rFonts w:ascii="Verdana" w:eastAsia="Verdana" w:hAnsi="Verdana"/>
          <w:b/>
          <w:sz w:val="18"/>
          <w:szCs w:val="18"/>
        </w:rPr>
        <w:t>pracovník technického dozoru stavebníka na pozemních stavbách</w:t>
      </w:r>
    </w:p>
    <w:tbl>
      <w:tblPr>
        <w:tblStyle w:val="Mkatabulky2"/>
        <w:tblW w:w="8868" w:type="dxa"/>
        <w:tblLook w:val="04A0" w:firstRow="1" w:lastRow="0" w:firstColumn="1" w:lastColumn="0" w:noHBand="0" w:noVBand="1"/>
      </w:tblPr>
      <w:tblGrid>
        <w:gridCol w:w="3056"/>
        <w:gridCol w:w="5812"/>
      </w:tblGrid>
      <w:tr w:rsidR="00633E4B" w:rsidRPr="00F51CFB" w14:paraId="60160F2B" w14:textId="77777777" w:rsidTr="00227D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77C2A4" w14:textId="77777777" w:rsidR="00633E4B" w:rsidRPr="00F51CFB" w:rsidRDefault="00633E4B" w:rsidP="00227DC1">
            <w:pPr>
              <w:spacing w:before="40" w:after="40"/>
              <w:jc w:val="both"/>
              <w:rPr>
                <w:rFonts w:ascii="Verdana" w:eastAsia="Verdana" w:hAnsi="Verdana"/>
                <w:b/>
                <w:sz w:val="18"/>
              </w:rPr>
            </w:pPr>
            <w:r w:rsidRPr="00F51CFB">
              <w:rPr>
                <w:rFonts w:ascii="Verdana" w:eastAsia="Verdana" w:hAnsi="Verdana"/>
                <w:b/>
                <w:sz w:val="18"/>
              </w:rPr>
              <w:t>Jméno a příjmení</w:t>
            </w:r>
          </w:p>
        </w:tc>
        <w:tc>
          <w:tcPr>
            <w:tcW w:w="5812" w:type="dxa"/>
          </w:tcPr>
          <w:p w14:paraId="0772F462" w14:textId="77777777" w:rsidR="00633E4B" w:rsidRPr="00204822" w:rsidRDefault="00633E4B" w:rsidP="00227DC1">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bCs/>
                <w:sz w:val="18"/>
              </w:rPr>
            </w:pPr>
            <w:r w:rsidRPr="00204822">
              <w:rPr>
                <w:rFonts w:ascii="Verdana" w:eastAsia="Verdana" w:hAnsi="Verdana"/>
                <w:b/>
                <w:bCs/>
                <w:sz w:val="18"/>
                <w:highlight w:val="yellow"/>
              </w:rPr>
              <w:t>[VLOŽÍ ZHTOVITEL]</w:t>
            </w:r>
          </w:p>
        </w:tc>
      </w:tr>
      <w:tr w:rsidR="00633E4B" w:rsidRPr="00F51CFB" w14:paraId="15D0D4E4" w14:textId="77777777" w:rsidTr="00227DC1">
        <w:tc>
          <w:tcPr>
            <w:cnfStyle w:val="001000000000" w:firstRow="0" w:lastRow="0" w:firstColumn="1" w:lastColumn="0" w:oddVBand="0" w:evenVBand="0" w:oddHBand="0" w:evenHBand="0" w:firstRowFirstColumn="0" w:firstRowLastColumn="0" w:lastRowFirstColumn="0" w:lastRowLastColumn="0"/>
            <w:tcW w:w="3056" w:type="dxa"/>
          </w:tcPr>
          <w:p w14:paraId="4950CDF8" w14:textId="77777777" w:rsidR="00633E4B" w:rsidRPr="00F51CFB" w:rsidRDefault="00633E4B" w:rsidP="00227DC1">
            <w:pPr>
              <w:spacing w:before="40" w:after="40"/>
              <w:jc w:val="both"/>
              <w:rPr>
                <w:rFonts w:ascii="Verdana" w:eastAsia="Verdana" w:hAnsi="Verdana"/>
                <w:sz w:val="18"/>
              </w:rPr>
            </w:pPr>
            <w:r w:rsidRPr="00F51CFB">
              <w:rPr>
                <w:rFonts w:ascii="Verdana" w:eastAsia="Verdana" w:hAnsi="Verdana"/>
                <w:sz w:val="18"/>
              </w:rPr>
              <w:t>Adresa</w:t>
            </w:r>
          </w:p>
        </w:tc>
        <w:tc>
          <w:tcPr>
            <w:tcW w:w="5812" w:type="dxa"/>
          </w:tcPr>
          <w:p w14:paraId="3BFA8BC5" w14:textId="77777777" w:rsidR="00633E4B" w:rsidRPr="00F51CFB" w:rsidRDefault="00633E4B" w:rsidP="00227DC1">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33E4B" w:rsidRPr="00F51CFB" w14:paraId="7DDF09E0" w14:textId="77777777" w:rsidTr="00227DC1">
        <w:tc>
          <w:tcPr>
            <w:cnfStyle w:val="001000000000" w:firstRow="0" w:lastRow="0" w:firstColumn="1" w:lastColumn="0" w:oddVBand="0" w:evenVBand="0" w:oddHBand="0" w:evenHBand="0" w:firstRowFirstColumn="0" w:firstRowLastColumn="0" w:lastRowFirstColumn="0" w:lastRowLastColumn="0"/>
            <w:tcW w:w="3056" w:type="dxa"/>
          </w:tcPr>
          <w:p w14:paraId="0783FDE2" w14:textId="77777777" w:rsidR="00633E4B" w:rsidRPr="00F51CFB" w:rsidRDefault="00633E4B" w:rsidP="00227DC1">
            <w:pPr>
              <w:spacing w:before="40" w:after="40"/>
              <w:jc w:val="both"/>
              <w:rPr>
                <w:rFonts w:ascii="Verdana" w:eastAsia="Verdana" w:hAnsi="Verdana"/>
                <w:sz w:val="18"/>
              </w:rPr>
            </w:pPr>
            <w:r w:rsidRPr="00F51CFB">
              <w:rPr>
                <w:rFonts w:ascii="Verdana" w:eastAsia="Verdana" w:hAnsi="Verdana"/>
                <w:sz w:val="18"/>
              </w:rPr>
              <w:t>E-mail</w:t>
            </w:r>
          </w:p>
        </w:tc>
        <w:tc>
          <w:tcPr>
            <w:tcW w:w="5812" w:type="dxa"/>
          </w:tcPr>
          <w:p w14:paraId="6DAF6C6A" w14:textId="77777777" w:rsidR="00633E4B" w:rsidRPr="00F51CFB" w:rsidRDefault="00633E4B" w:rsidP="00227DC1">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33E4B" w:rsidRPr="00F51CFB" w14:paraId="4CF3369F" w14:textId="77777777" w:rsidTr="00227DC1">
        <w:tc>
          <w:tcPr>
            <w:cnfStyle w:val="001000000000" w:firstRow="0" w:lastRow="0" w:firstColumn="1" w:lastColumn="0" w:oddVBand="0" w:evenVBand="0" w:oddHBand="0" w:evenHBand="0" w:firstRowFirstColumn="0" w:firstRowLastColumn="0" w:lastRowFirstColumn="0" w:lastRowLastColumn="0"/>
            <w:tcW w:w="3056" w:type="dxa"/>
          </w:tcPr>
          <w:p w14:paraId="708AE1D0" w14:textId="77777777" w:rsidR="00633E4B" w:rsidRPr="00F51CFB" w:rsidRDefault="00633E4B" w:rsidP="00227DC1">
            <w:pPr>
              <w:spacing w:before="40" w:after="40"/>
              <w:jc w:val="both"/>
              <w:rPr>
                <w:rFonts w:ascii="Verdana" w:eastAsia="Verdana" w:hAnsi="Verdana"/>
                <w:sz w:val="18"/>
              </w:rPr>
            </w:pPr>
            <w:r w:rsidRPr="00F51CFB">
              <w:rPr>
                <w:rFonts w:ascii="Verdana" w:eastAsia="Verdana" w:hAnsi="Verdana"/>
                <w:sz w:val="18"/>
              </w:rPr>
              <w:t>Telefon</w:t>
            </w:r>
          </w:p>
        </w:tc>
        <w:tc>
          <w:tcPr>
            <w:tcW w:w="5812" w:type="dxa"/>
          </w:tcPr>
          <w:p w14:paraId="1B05EA1E" w14:textId="77777777" w:rsidR="00633E4B" w:rsidRPr="00F51CFB" w:rsidRDefault="00633E4B" w:rsidP="00227DC1">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bl>
    <w:p w14:paraId="43DF9D8E" w14:textId="77777777" w:rsidR="00633E4B" w:rsidRDefault="00633E4B" w:rsidP="00633E4B">
      <w:pPr>
        <w:spacing w:after="120" w:line="264" w:lineRule="auto"/>
        <w:jc w:val="both"/>
        <w:rPr>
          <w:rFonts w:ascii="Verdana" w:eastAsia="Verdana" w:hAnsi="Verdana"/>
          <w:sz w:val="18"/>
          <w:szCs w:val="18"/>
        </w:rPr>
      </w:pPr>
    </w:p>
    <w:p w14:paraId="6464130D" w14:textId="141352CC" w:rsidR="00604BD8" w:rsidRPr="00F51CFB" w:rsidRDefault="00604BD8" w:rsidP="00604BD8">
      <w:pPr>
        <w:keepNext/>
        <w:keepLines/>
        <w:pBdr>
          <w:top w:val="single" w:sz="12" w:space="3" w:color="00A1E0"/>
        </w:pBdr>
        <w:suppressAutoHyphens/>
        <w:spacing w:after="60" w:line="264" w:lineRule="auto"/>
        <w:rPr>
          <w:rFonts w:ascii="Verdana" w:eastAsia="Verdana" w:hAnsi="Verdana"/>
          <w:b/>
          <w:sz w:val="18"/>
          <w:szCs w:val="18"/>
        </w:rPr>
      </w:pPr>
      <w:r w:rsidRPr="00604BD8">
        <w:rPr>
          <w:rFonts w:ascii="Verdana" w:eastAsia="Verdana" w:hAnsi="Verdana"/>
          <w:b/>
          <w:sz w:val="18"/>
          <w:szCs w:val="18"/>
        </w:rPr>
        <w:t xml:space="preserve">pracovník technického dozoru stavebníka na </w:t>
      </w:r>
      <w:r>
        <w:rPr>
          <w:rFonts w:ascii="Verdana" w:eastAsia="Verdana" w:hAnsi="Verdana"/>
          <w:b/>
          <w:sz w:val="18"/>
          <w:szCs w:val="18"/>
        </w:rPr>
        <w:t>dopravn</w:t>
      </w:r>
      <w:r w:rsidRPr="00604BD8">
        <w:rPr>
          <w:rFonts w:ascii="Verdana" w:eastAsia="Verdana" w:hAnsi="Verdana"/>
          <w:b/>
          <w:sz w:val="18"/>
          <w:szCs w:val="18"/>
        </w:rPr>
        <w:t>ích stavbách</w:t>
      </w:r>
    </w:p>
    <w:tbl>
      <w:tblPr>
        <w:tblStyle w:val="Mkatabulky2"/>
        <w:tblW w:w="8868" w:type="dxa"/>
        <w:tblLook w:val="04A0" w:firstRow="1" w:lastRow="0" w:firstColumn="1" w:lastColumn="0" w:noHBand="0" w:noVBand="1"/>
      </w:tblPr>
      <w:tblGrid>
        <w:gridCol w:w="3056"/>
        <w:gridCol w:w="5812"/>
      </w:tblGrid>
      <w:tr w:rsidR="00604BD8" w:rsidRPr="00F51CFB" w14:paraId="4DCDDC6A" w14:textId="77777777" w:rsidTr="00F95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3BCE02" w14:textId="77777777" w:rsidR="00604BD8" w:rsidRPr="00F51CFB" w:rsidRDefault="00604BD8" w:rsidP="00F95FE4">
            <w:pPr>
              <w:spacing w:before="40" w:after="40"/>
              <w:jc w:val="both"/>
              <w:rPr>
                <w:rFonts w:ascii="Verdana" w:eastAsia="Verdana" w:hAnsi="Verdana"/>
                <w:b/>
                <w:sz w:val="18"/>
              </w:rPr>
            </w:pPr>
            <w:r w:rsidRPr="00F51CFB">
              <w:rPr>
                <w:rFonts w:ascii="Verdana" w:eastAsia="Verdana" w:hAnsi="Verdana"/>
                <w:b/>
                <w:sz w:val="18"/>
              </w:rPr>
              <w:t>Jméno a příjmení</w:t>
            </w:r>
          </w:p>
        </w:tc>
        <w:tc>
          <w:tcPr>
            <w:tcW w:w="5812" w:type="dxa"/>
          </w:tcPr>
          <w:p w14:paraId="075B1F56" w14:textId="77777777" w:rsidR="00604BD8" w:rsidRPr="00204822" w:rsidRDefault="00604BD8" w:rsidP="00F95FE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bCs/>
                <w:sz w:val="18"/>
              </w:rPr>
            </w:pPr>
            <w:r w:rsidRPr="00204822">
              <w:rPr>
                <w:rFonts w:ascii="Verdana" w:eastAsia="Verdana" w:hAnsi="Verdana"/>
                <w:b/>
                <w:bCs/>
                <w:sz w:val="18"/>
                <w:highlight w:val="yellow"/>
              </w:rPr>
              <w:t>[VLOŽÍ ZHTOVITEL]</w:t>
            </w:r>
          </w:p>
        </w:tc>
      </w:tr>
      <w:tr w:rsidR="00604BD8" w:rsidRPr="00F51CFB" w14:paraId="36AD8392"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6D8DB4DB"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Adresa</w:t>
            </w:r>
          </w:p>
        </w:tc>
        <w:tc>
          <w:tcPr>
            <w:tcW w:w="5812" w:type="dxa"/>
          </w:tcPr>
          <w:p w14:paraId="70603A67"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02E88ADF"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399D3F26"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E-mail</w:t>
            </w:r>
          </w:p>
        </w:tc>
        <w:tc>
          <w:tcPr>
            <w:tcW w:w="5812" w:type="dxa"/>
          </w:tcPr>
          <w:p w14:paraId="608C56BD"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5032BEB3"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2E244A4E"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Telefon</w:t>
            </w:r>
          </w:p>
        </w:tc>
        <w:tc>
          <w:tcPr>
            <w:tcW w:w="5812" w:type="dxa"/>
          </w:tcPr>
          <w:p w14:paraId="41435C25"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bl>
    <w:p w14:paraId="3D042DF6" w14:textId="77777777" w:rsidR="00604BD8" w:rsidRDefault="00604BD8" w:rsidP="00633E4B">
      <w:pPr>
        <w:spacing w:after="120" w:line="264" w:lineRule="auto"/>
        <w:jc w:val="both"/>
        <w:rPr>
          <w:rFonts w:ascii="Verdana" w:eastAsia="Verdana" w:hAnsi="Verdana"/>
          <w:sz w:val="18"/>
          <w:szCs w:val="18"/>
        </w:rPr>
      </w:pPr>
    </w:p>
    <w:p w14:paraId="4715DFB8" w14:textId="5E9029DA" w:rsidR="00604BD8" w:rsidRPr="00F51CFB" w:rsidRDefault="00604BD8" w:rsidP="00604BD8">
      <w:pPr>
        <w:keepNext/>
        <w:keepLines/>
        <w:pBdr>
          <w:top w:val="single" w:sz="12" w:space="3" w:color="00A1E0"/>
        </w:pBdr>
        <w:suppressAutoHyphens/>
        <w:spacing w:after="60" w:line="264" w:lineRule="auto"/>
        <w:rPr>
          <w:rFonts w:ascii="Verdana" w:eastAsia="Verdana" w:hAnsi="Verdana"/>
          <w:b/>
          <w:sz w:val="18"/>
          <w:szCs w:val="18"/>
        </w:rPr>
      </w:pPr>
      <w:r w:rsidRPr="00604BD8">
        <w:rPr>
          <w:rFonts w:ascii="Verdana" w:eastAsia="Verdana" w:hAnsi="Verdana"/>
          <w:b/>
          <w:sz w:val="18"/>
          <w:szCs w:val="18"/>
        </w:rPr>
        <w:t xml:space="preserve">pracovník technického dozoru stavebníka na </w:t>
      </w:r>
      <w:r>
        <w:rPr>
          <w:rFonts w:ascii="Verdana" w:eastAsia="Verdana" w:hAnsi="Verdana"/>
          <w:b/>
          <w:sz w:val="18"/>
          <w:szCs w:val="18"/>
        </w:rPr>
        <w:t>mostech a inženýrských konstrukcích</w:t>
      </w:r>
    </w:p>
    <w:tbl>
      <w:tblPr>
        <w:tblStyle w:val="Mkatabulky2"/>
        <w:tblW w:w="8868" w:type="dxa"/>
        <w:tblLook w:val="04A0" w:firstRow="1" w:lastRow="0" w:firstColumn="1" w:lastColumn="0" w:noHBand="0" w:noVBand="1"/>
      </w:tblPr>
      <w:tblGrid>
        <w:gridCol w:w="3056"/>
        <w:gridCol w:w="5812"/>
      </w:tblGrid>
      <w:tr w:rsidR="00604BD8" w:rsidRPr="00F51CFB" w14:paraId="2921D1F9" w14:textId="77777777" w:rsidTr="00F95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47EF8" w14:textId="77777777" w:rsidR="00604BD8" w:rsidRPr="00F51CFB" w:rsidRDefault="00604BD8" w:rsidP="00F95FE4">
            <w:pPr>
              <w:spacing w:before="40" w:after="40"/>
              <w:jc w:val="both"/>
              <w:rPr>
                <w:rFonts w:ascii="Verdana" w:eastAsia="Verdana" w:hAnsi="Verdana"/>
                <w:b/>
                <w:sz w:val="18"/>
              </w:rPr>
            </w:pPr>
            <w:r w:rsidRPr="00F51CFB">
              <w:rPr>
                <w:rFonts w:ascii="Verdana" w:eastAsia="Verdana" w:hAnsi="Verdana"/>
                <w:b/>
                <w:sz w:val="18"/>
              </w:rPr>
              <w:t>Jméno a příjmení</w:t>
            </w:r>
          </w:p>
        </w:tc>
        <w:tc>
          <w:tcPr>
            <w:tcW w:w="5812" w:type="dxa"/>
          </w:tcPr>
          <w:p w14:paraId="51F7C3DD" w14:textId="77777777" w:rsidR="00604BD8" w:rsidRPr="00204822" w:rsidRDefault="00604BD8" w:rsidP="00F95FE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bCs/>
                <w:sz w:val="18"/>
              </w:rPr>
            </w:pPr>
            <w:r w:rsidRPr="00204822">
              <w:rPr>
                <w:rFonts w:ascii="Verdana" w:eastAsia="Verdana" w:hAnsi="Verdana"/>
                <w:b/>
                <w:bCs/>
                <w:sz w:val="18"/>
                <w:highlight w:val="yellow"/>
              </w:rPr>
              <w:t>[VLOŽÍ ZHTOVITEL]</w:t>
            </w:r>
          </w:p>
        </w:tc>
      </w:tr>
      <w:tr w:rsidR="00604BD8" w:rsidRPr="00F51CFB" w14:paraId="425B2EEE"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11810B63"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Adresa</w:t>
            </w:r>
          </w:p>
        </w:tc>
        <w:tc>
          <w:tcPr>
            <w:tcW w:w="5812" w:type="dxa"/>
          </w:tcPr>
          <w:p w14:paraId="1E9E84D9"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091EC83E"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3F243FD8"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E-mail</w:t>
            </w:r>
          </w:p>
        </w:tc>
        <w:tc>
          <w:tcPr>
            <w:tcW w:w="5812" w:type="dxa"/>
          </w:tcPr>
          <w:p w14:paraId="6CB22412"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75E23B67"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7CF4B62E"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Telefon</w:t>
            </w:r>
          </w:p>
        </w:tc>
        <w:tc>
          <w:tcPr>
            <w:tcW w:w="5812" w:type="dxa"/>
          </w:tcPr>
          <w:p w14:paraId="52FE03BD"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bl>
    <w:p w14:paraId="0ABE7186" w14:textId="77777777" w:rsidR="00604BD8" w:rsidRDefault="00604BD8" w:rsidP="00633E4B">
      <w:pPr>
        <w:spacing w:after="120" w:line="264" w:lineRule="auto"/>
        <w:jc w:val="both"/>
        <w:rPr>
          <w:rFonts w:ascii="Verdana" w:eastAsia="Verdana" w:hAnsi="Verdana"/>
          <w:sz w:val="18"/>
          <w:szCs w:val="18"/>
        </w:rPr>
      </w:pPr>
    </w:p>
    <w:p w14:paraId="26A876F2" w14:textId="46ED4E4B" w:rsidR="00604BD8" w:rsidRPr="00F51CFB" w:rsidRDefault="00604BD8" w:rsidP="00604BD8">
      <w:pPr>
        <w:keepNext/>
        <w:keepLines/>
        <w:pBdr>
          <w:top w:val="single" w:sz="12" w:space="3" w:color="00A1E0"/>
        </w:pBdr>
        <w:suppressAutoHyphens/>
        <w:spacing w:after="60" w:line="264" w:lineRule="auto"/>
        <w:rPr>
          <w:rFonts w:ascii="Verdana" w:eastAsia="Verdana" w:hAnsi="Verdana"/>
          <w:b/>
          <w:sz w:val="18"/>
          <w:szCs w:val="18"/>
        </w:rPr>
      </w:pPr>
      <w:r w:rsidRPr="00604BD8">
        <w:rPr>
          <w:rFonts w:ascii="Verdana" w:eastAsia="Verdana" w:hAnsi="Verdana"/>
          <w:b/>
          <w:sz w:val="18"/>
          <w:szCs w:val="18"/>
        </w:rPr>
        <w:t xml:space="preserve">pracovník technického dozoru stavebníka na </w:t>
      </w:r>
      <w:r>
        <w:rPr>
          <w:rFonts w:ascii="Verdana" w:eastAsia="Verdana" w:hAnsi="Verdana"/>
          <w:b/>
          <w:sz w:val="18"/>
          <w:szCs w:val="18"/>
        </w:rPr>
        <w:t>technologických zařízeních staveb</w:t>
      </w:r>
    </w:p>
    <w:tbl>
      <w:tblPr>
        <w:tblStyle w:val="Mkatabulky2"/>
        <w:tblW w:w="8868" w:type="dxa"/>
        <w:tblLook w:val="04A0" w:firstRow="1" w:lastRow="0" w:firstColumn="1" w:lastColumn="0" w:noHBand="0" w:noVBand="1"/>
      </w:tblPr>
      <w:tblGrid>
        <w:gridCol w:w="3056"/>
        <w:gridCol w:w="5812"/>
      </w:tblGrid>
      <w:tr w:rsidR="00604BD8" w:rsidRPr="00F51CFB" w14:paraId="76353A3C" w14:textId="77777777" w:rsidTr="00F95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E7F922" w14:textId="77777777" w:rsidR="00604BD8" w:rsidRPr="00F51CFB" w:rsidRDefault="00604BD8" w:rsidP="00F95FE4">
            <w:pPr>
              <w:spacing w:before="40" w:after="40"/>
              <w:jc w:val="both"/>
              <w:rPr>
                <w:rFonts w:ascii="Verdana" w:eastAsia="Verdana" w:hAnsi="Verdana"/>
                <w:b/>
                <w:sz w:val="18"/>
              </w:rPr>
            </w:pPr>
            <w:r w:rsidRPr="00F51CFB">
              <w:rPr>
                <w:rFonts w:ascii="Verdana" w:eastAsia="Verdana" w:hAnsi="Verdana"/>
                <w:b/>
                <w:sz w:val="18"/>
              </w:rPr>
              <w:t>Jméno a příjmení</w:t>
            </w:r>
          </w:p>
        </w:tc>
        <w:tc>
          <w:tcPr>
            <w:tcW w:w="5812" w:type="dxa"/>
          </w:tcPr>
          <w:p w14:paraId="094D5151" w14:textId="77777777" w:rsidR="00604BD8" w:rsidRPr="00204822" w:rsidRDefault="00604BD8" w:rsidP="00F95FE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bCs/>
                <w:sz w:val="18"/>
              </w:rPr>
            </w:pPr>
            <w:r w:rsidRPr="00204822">
              <w:rPr>
                <w:rFonts w:ascii="Verdana" w:eastAsia="Verdana" w:hAnsi="Verdana"/>
                <w:b/>
                <w:bCs/>
                <w:sz w:val="18"/>
                <w:highlight w:val="yellow"/>
              </w:rPr>
              <w:t>[VLOŽÍ ZHTOVITEL]</w:t>
            </w:r>
          </w:p>
        </w:tc>
      </w:tr>
      <w:tr w:rsidR="00604BD8" w:rsidRPr="00F51CFB" w14:paraId="64377CE6"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7307F745"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Adresa</w:t>
            </w:r>
          </w:p>
        </w:tc>
        <w:tc>
          <w:tcPr>
            <w:tcW w:w="5812" w:type="dxa"/>
          </w:tcPr>
          <w:p w14:paraId="13A60C6D"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5DADAD73"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3FBF7273"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E-mail</w:t>
            </w:r>
          </w:p>
        </w:tc>
        <w:tc>
          <w:tcPr>
            <w:tcW w:w="5812" w:type="dxa"/>
          </w:tcPr>
          <w:p w14:paraId="2E967906"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02010839"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6AE3FF8C"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Telefon</w:t>
            </w:r>
          </w:p>
        </w:tc>
        <w:tc>
          <w:tcPr>
            <w:tcW w:w="5812" w:type="dxa"/>
          </w:tcPr>
          <w:p w14:paraId="47CF97D8"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bl>
    <w:p w14:paraId="471C6055" w14:textId="77777777" w:rsidR="00604BD8" w:rsidRDefault="00604BD8" w:rsidP="00633E4B">
      <w:pPr>
        <w:spacing w:after="120" w:line="264" w:lineRule="auto"/>
        <w:jc w:val="both"/>
        <w:rPr>
          <w:rFonts w:ascii="Verdana" w:eastAsia="Verdana" w:hAnsi="Verdana"/>
          <w:sz w:val="18"/>
          <w:szCs w:val="18"/>
        </w:rPr>
      </w:pPr>
    </w:p>
    <w:p w14:paraId="6D470D22" w14:textId="49D3C282" w:rsidR="00604BD8" w:rsidRPr="00F51CFB" w:rsidRDefault="00604BD8" w:rsidP="00604BD8">
      <w:pPr>
        <w:keepNext/>
        <w:keepLines/>
        <w:pBdr>
          <w:top w:val="single" w:sz="12" w:space="3" w:color="00A1E0"/>
        </w:pBdr>
        <w:suppressAutoHyphens/>
        <w:spacing w:after="60" w:line="264" w:lineRule="auto"/>
        <w:rPr>
          <w:rFonts w:ascii="Verdana" w:eastAsia="Verdana" w:hAnsi="Verdana"/>
          <w:b/>
          <w:sz w:val="18"/>
          <w:szCs w:val="18"/>
        </w:rPr>
      </w:pPr>
      <w:r w:rsidRPr="00604BD8">
        <w:rPr>
          <w:rFonts w:ascii="Verdana" w:eastAsia="Verdana" w:hAnsi="Verdana"/>
          <w:b/>
          <w:sz w:val="18"/>
          <w:szCs w:val="18"/>
        </w:rPr>
        <w:t xml:space="preserve">pracovník technického dozoru stavebníka na </w:t>
      </w:r>
      <w:r>
        <w:rPr>
          <w:rFonts w:ascii="Verdana" w:eastAsia="Verdana" w:hAnsi="Verdana"/>
          <w:b/>
          <w:sz w:val="18"/>
          <w:szCs w:val="18"/>
        </w:rPr>
        <w:t>technice prostředí staveb</w:t>
      </w:r>
    </w:p>
    <w:tbl>
      <w:tblPr>
        <w:tblStyle w:val="Mkatabulky2"/>
        <w:tblW w:w="8868" w:type="dxa"/>
        <w:tblLook w:val="04A0" w:firstRow="1" w:lastRow="0" w:firstColumn="1" w:lastColumn="0" w:noHBand="0" w:noVBand="1"/>
      </w:tblPr>
      <w:tblGrid>
        <w:gridCol w:w="3056"/>
        <w:gridCol w:w="5812"/>
      </w:tblGrid>
      <w:tr w:rsidR="00604BD8" w:rsidRPr="00F51CFB" w14:paraId="0633F218" w14:textId="77777777" w:rsidTr="00F95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CFD0E1" w14:textId="77777777" w:rsidR="00604BD8" w:rsidRPr="00F51CFB" w:rsidRDefault="00604BD8" w:rsidP="00F95FE4">
            <w:pPr>
              <w:spacing w:before="40" w:after="40"/>
              <w:jc w:val="both"/>
              <w:rPr>
                <w:rFonts w:ascii="Verdana" w:eastAsia="Verdana" w:hAnsi="Verdana"/>
                <w:b/>
                <w:sz w:val="18"/>
              </w:rPr>
            </w:pPr>
            <w:r w:rsidRPr="00F51CFB">
              <w:rPr>
                <w:rFonts w:ascii="Verdana" w:eastAsia="Verdana" w:hAnsi="Verdana"/>
                <w:b/>
                <w:sz w:val="18"/>
              </w:rPr>
              <w:t>Jméno a příjmení</w:t>
            </w:r>
          </w:p>
        </w:tc>
        <w:tc>
          <w:tcPr>
            <w:tcW w:w="5812" w:type="dxa"/>
          </w:tcPr>
          <w:p w14:paraId="148D2793" w14:textId="77777777" w:rsidR="00604BD8" w:rsidRPr="00204822" w:rsidRDefault="00604BD8" w:rsidP="00F95FE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bCs/>
                <w:sz w:val="18"/>
              </w:rPr>
            </w:pPr>
            <w:r w:rsidRPr="00204822">
              <w:rPr>
                <w:rFonts w:ascii="Verdana" w:eastAsia="Verdana" w:hAnsi="Verdana"/>
                <w:b/>
                <w:bCs/>
                <w:sz w:val="18"/>
                <w:highlight w:val="yellow"/>
              </w:rPr>
              <w:t>[VLOŽÍ ZHTOVITEL]</w:t>
            </w:r>
          </w:p>
        </w:tc>
      </w:tr>
      <w:tr w:rsidR="00604BD8" w:rsidRPr="00F51CFB" w14:paraId="1ED2920C"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11DB4555"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Adresa</w:t>
            </w:r>
          </w:p>
        </w:tc>
        <w:tc>
          <w:tcPr>
            <w:tcW w:w="5812" w:type="dxa"/>
          </w:tcPr>
          <w:p w14:paraId="23FF93B7"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09C6A466"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0F39A38A"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E-mail</w:t>
            </w:r>
          </w:p>
        </w:tc>
        <w:tc>
          <w:tcPr>
            <w:tcW w:w="5812" w:type="dxa"/>
          </w:tcPr>
          <w:p w14:paraId="31439C0E"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3D515D08"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249D9255"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lastRenderedPageBreak/>
              <w:t>Telefon</w:t>
            </w:r>
          </w:p>
        </w:tc>
        <w:tc>
          <w:tcPr>
            <w:tcW w:w="5812" w:type="dxa"/>
          </w:tcPr>
          <w:p w14:paraId="4C037FF9"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bl>
    <w:p w14:paraId="6629D115" w14:textId="77777777" w:rsidR="00604BD8" w:rsidRDefault="00604BD8" w:rsidP="00633E4B">
      <w:pPr>
        <w:spacing w:after="120" w:line="264" w:lineRule="auto"/>
        <w:jc w:val="both"/>
        <w:rPr>
          <w:rFonts w:ascii="Verdana" w:eastAsia="Verdana" w:hAnsi="Verdana"/>
          <w:sz w:val="18"/>
          <w:szCs w:val="18"/>
        </w:rPr>
      </w:pPr>
    </w:p>
    <w:p w14:paraId="0764E8BF" w14:textId="4EDCBDAF" w:rsidR="00604BD8" w:rsidRPr="00F51CFB" w:rsidRDefault="00604BD8" w:rsidP="00604BD8">
      <w:pPr>
        <w:keepNext/>
        <w:keepLines/>
        <w:pBdr>
          <w:top w:val="single" w:sz="12" w:space="3" w:color="00A1E0"/>
        </w:pBdr>
        <w:suppressAutoHyphens/>
        <w:spacing w:after="60" w:line="264" w:lineRule="auto"/>
        <w:rPr>
          <w:rFonts w:ascii="Verdana" w:eastAsia="Verdana" w:hAnsi="Verdana"/>
          <w:b/>
          <w:sz w:val="18"/>
          <w:szCs w:val="18"/>
        </w:rPr>
      </w:pPr>
      <w:r w:rsidRPr="00604BD8">
        <w:rPr>
          <w:rFonts w:ascii="Verdana" w:eastAsia="Verdana" w:hAnsi="Verdana"/>
          <w:b/>
          <w:sz w:val="18"/>
          <w:szCs w:val="18"/>
        </w:rPr>
        <w:t xml:space="preserve">pracovník technického dozoru stavebníka na </w:t>
      </w:r>
      <w:r>
        <w:rPr>
          <w:rFonts w:ascii="Verdana" w:eastAsia="Verdana" w:hAnsi="Verdana"/>
          <w:b/>
          <w:sz w:val="18"/>
          <w:szCs w:val="18"/>
        </w:rPr>
        <w:t>geotechnických stavbách</w:t>
      </w:r>
    </w:p>
    <w:tbl>
      <w:tblPr>
        <w:tblStyle w:val="Mkatabulky2"/>
        <w:tblW w:w="8868" w:type="dxa"/>
        <w:tblLook w:val="04A0" w:firstRow="1" w:lastRow="0" w:firstColumn="1" w:lastColumn="0" w:noHBand="0" w:noVBand="1"/>
      </w:tblPr>
      <w:tblGrid>
        <w:gridCol w:w="3056"/>
        <w:gridCol w:w="5812"/>
      </w:tblGrid>
      <w:tr w:rsidR="00604BD8" w:rsidRPr="00F51CFB" w14:paraId="6A5F454E" w14:textId="77777777" w:rsidTr="00F95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41891B" w14:textId="77777777" w:rsidR="00604BD8" w:rsidRPr="00F51CFB" w:rsidRDefault="00604BD8" w:rsidP="00F95FE4">
            <w:pPr>
              <w:spacing w:before="40" w:after="40"/>
              <w:jc w:val="both"/>
              <w:rPr>
                <w:rFonts w:ascii="Verdana" w:eastAsia="Verdana" w:hAnsi="Verdana"/>
                <w:b/>
                <w:sz w:val="18"/>
              </w:rPr>
            </w:pPr>
            <w:r w:rsidRPr="00F51CFB">
              <w:rPr>
                <w:rFonts w:ascii="Verdana" w:eastAsia="Verdana" w:hAnsi="Verdana"/>
                <w:b/>
                <w:sz w:val="18"/>
              </w:rPr>
              <w:t>Jméno a příjmení</w:t>
            </w:r>
          </w:p>
        </w:tc>
        <w:tc>
          <w:tcPr>
            <w:tcW w:w="5812" w:type="dxa"/>
          </w:tcPr>
          <w:p w14:paraId="7E35A09B" w14:textId="77777777" w:rsidR="00604BD8" w:rsidRPr="00204822" w:rsidRDefault="00604BD8" w:rsidP="00F95FE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bCs/>
                <w:sz w:val="18"/>
              </w:rPr>
            </w:pPr>
            <w:r w:rsidRPr="00204822">
              <w:rPr>
                <w:rFonts w:ascii="Verdana" w:eastAsia="Verdana" w:hAnsi="Verdana"/>
                <w:b/>
                <w:bCs/>
                <w:sz w:val="18"/>
                <w:highlight w:val="yellow"/>
              </w:rPr>
              <w:t>[VLOŽÍ ZHTOVITEL]</w:t>
            </w:r>
          </w:p>
        </w:tc>
      </w:tr>
      <w:tr w:rsidR="00604BD8" w:rsidRPr="00F51CFB" w14:paraId="015CAEC8"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63F2A9DC"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Adresa</w:t>
            </w:r>
          </w:p>
        </w:tc>
        <w:tc>
          <w:tcPr>
            <w:tcW w:w="5812" w:type="dxa"/>
          </w:tcPr>
          <w:p w14:paraId="6F6B45AB"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511258AE"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5BA9D34B"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E-mail</w:t>
            </w:r>
          </w:p>
        </w:tc>
        <w:tc>
          <w:tcPr>
            <w:tcW w:w="5812" w:type="dxa"/>
          </w:tcPr>
          <w:p w14:paraId="1D1BDDA2"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r w:rsidR="00604BD8" w:rsidRPr="00F51CFB" w14:paraId="4A537607" w14:textId="77777777" w:rsidTr="00F95FE4">
        <w:tc>
          <w:tcPr>
            <w:cnfStyle w:val="001000000000" w:firstRow="0" w:lastRow="0" w:firstColumn="1" w:lastColumn="0" w:oddVBand="0" w:evenVBand="0" w:oddHBand="0" w:evenHBand="0" w:firstRowFirstColumn="0" w:firstRowLastColumn="0" w:lastRowFirstColumn="0" w:lastRowLastColumn="0"/>
            <w:tcW w:w="3056" w:type="dxa"/>
          </w:tcPr>
          <w:p w14:paraId="47E0FA54" w14:textId="77777777" w:rsidR="00604BD8" w:rsidRPr="00F51CFB" w:rsidRDefault="00604BD8" w:rsidP="00F95FE4">
            <w:pPr>
              <w:spacing w:before="40" w:after="40"/>
              <w:jc w:val="both"/>
              <w:rPr>
                <w:rFonts w:ascii="Verdana" w:eastAsia="Verdana" w:hAnsi="Verdana"/>
                <w:sz w:val="18"/>
              </w:rPr>
            </w:pPr>
            <w:r w:rsidRPr="00F51CFB">
              <w:rPr>
                <w:rFonts w:ascii="Verdana" w:eastAsia="Verdana" w:hAnsi="Verdana"/>
                <w:sz w:val="18"/>
              </w:rPr>
              <w:t>Telefon</w:t>
            </w:r>
          </w:p>
        </w:tc>
        <w:tc>
          <w:tcPr>
            <w:tcW w:w="5812" w:type="dxa"/>
          </w:tcPr>
          <w:p w14:paraId="1CF050AB" w14:textId="77777777" w:rsidR="00604BD8" w:rsidRPr="00F51CFB" w:rsidRDefault="00604BD8" w:rsidP="00F95FE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51CFB">
              <w:rPr>
                <w:rFonts w:ascii="Verdana" w:eastAsia="Verdana" w:hAnsi="Verdana"/>
                <w:sz w:val="18"/>
                <w:highlight w:val="yellow"/>
              </w:rPr>
              <w:t>[VLOŽÍ ZHOTOVITEL]</w:t>
            </w:r>
          </w:p>
        </w:tc>
      </w:tr>
    </w:tbl>
    <w:p w14:paraId="74AC282D" w14:textId="77777777" w:rsidR="00633E4B" w:rsidRPr="00E746F8" w:rsidRDefault="00633E4B" w:rsidP="00604BD8">
      <w:pPr>
        <w:rPr>
          <w:rFonts w:ascii="Verdana" w:hAnsi="Verdana" w:cstheme="minorHAnsi"/>
        </w:rPr>
      </w:pPr>
    </w:p>
    <w:p w14:paraId="0B8E2D27" w14:textId="77777777" w:rsidR="00633E4B" w:rsidRPr="00E746F8" w:rsidRDefault="00633E4B" w:rsidP="00633E4B">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6866ECBC" w:rsidR="0090270E" w:rsidRPr="00E746F8" w:rsidRDefault="00633E4B" w:rsidP="00633E4B">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0D8C48F0" w14:textId="77777777" w:rsidR="00614294" w:rsidRDefault="00614294" w:rsidP="00521D9E">
      <w:pPr>
        <w:pStyle w:val="acnormal"/>
        <w:rPr>
          <w:rFonts w:ascii="Verdana" w:hAnsi="Verdana" w:cstheme="minorHAnsi"/>
          <w:b/>
        </w:rPr>
        <w:sectPr w:rsidR="00614294" w:rsidSect="00EF5EEB">
          <w:footerReference w:type="first" r:id="rId31"/>
          <w:pgSz w:w="11906" w:h="16838"/>
          <w:pgMar w:top="1417" w:right="1417" w:bottom="1417" w:left="1417" w:header="1701" w:footer="0" w:gutter="0"/>
          <w:pgNumType w:start="1"/>
          <w:cols w:space="708"/>
          <w:titlePg/>
          <w:docGrid w:linePitch="360"/>
        </w:sectPr>
      </w:pPr>
    </w:p>
    <w:p w14:paraId="51ED734C" w14:textId="77777777" w:rsidR="00614294" w:rsidRPr="001928E2" w:rsidRDefault="00614294" w:rsidP="00614294">
      <w:pPr>
        <w:pStyle w:val="RLProhlensmluvnchstran"/>
        <w:jc w:val="left"/>
        <w:rPr>
          <w:rFonts w:ascii="Verdana" w:hAnsi="Verdana" w:cstheme="minorHAnsi"/>
        </w:rPr>
      </w:pPr>
      <w:r w:rsidRPr="001928E2">
        <w:rPr>
          <w:rFonts w:ascii="Verdana" w:hAnsi="Verdana" w:cstheme="minorHAnsi"/>
        </w:rPr>
        <w:lastRenderedPageBreak/>
        <w:t xml:space="preserve">Příloha č. </w:t>
      </w:r>
      <w:r>
        <w:rPr>
          <w:rFonts w:ascii="Verdana" w:hAnsi="Verdana" w:cstheme="minorHAnsi"/>
        </w:rPr>
        <w:t>6</w:t>
      </w:r>
    </w:p>
    <w:p w14:paraId="7E8FA385" w14:textId="1D6CFAEF" w:rsidR="0090270E" w:rsidRPr="00E746F8" w:rsidRDefault="00614294" w:rsidP="00614294">
      <w:pPr>
        <w:pStyle w:val="acnormal"/>
        <w:rPr>
          <w:rFonts w:ascii="Verdana" w:hAnsi="Verdana" w:cstheme="minorHAnsi"/>
          <w:b/>
        </w:rPr>
      </w:pPr>
      <w:r>
        <w:rPr>
          <w:rFonts w:ascii="Verdana" w:hAnsi="Verdana" w:cstheme="minorHAnsi"/>
          <w:b/>
          <w:bCs/>
          <w:sz w:val="24"/>
          <w:szCs w:val="24"/>
        </w:rPr>
        <w:t>Zmocnění Vedoucího Zhotovitele</w:t>
      </w:r>
    </w:p>
    <w:sectPr w:rsidR="0090270E" w:rsidRPr="00E746F8" w:rsidSect="00EF5EEB">
      <w:footerReference w:type="first" r:id="rId32"/>
      <w:pgSz w:w="11906" w:h="16838"/>
      <w:pgMar w:top="1417" w:right="1417" w:bottom="1417" w:left="1417" w:header="1701" w:footer="0"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E19386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F5EEB">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B01966" w:rsidRDefault="00DE3792" w:rsidP="00F71A98">
          <w:pPr>
            <w:tabs>
              <w:tab w:val="center" w:pos="4536"/>
              <w:tab w:val="right" w:pos="9072"/>
            </w:tabs>
            <w:rPr>
              <w:rFonts w:ascii="Verdana" w:eastAsia="Verdana" w:hAnsi="Verdana"/>
              <w:b/>
              <w:bCs/>
              <w:color w:val="FF5200"/>
              <w:sz w:val="14"/>
              <w:szCs w:val="14"/>
            </w:rPr>
          </w:pPr>
          <w:r w:rsidRPr="00B01966">
            <w:rPr>
              <w:rFonts w:ascii="Verdana" w:eastAsia="Verdana" w:hAnsi="Verdana"/>
              <w:b/>
              <w:bCs/>
              <w:color w:val="FF5200"/>
              <w:sz w:val="14"/>
              <w:szCs w:val="14"/>
            </w:rPr>
            <w:fldChar w:fldCharType="begin"/>
          </w:r>
          <w:r w:rsidRPr="00B01966">
            <w:rPr>
              <w:rFonts w:ascii="Verdana" w:eastAsia="Verdana" w:hAnsi="Verdana"/>
              <w:b/>
              <w:bCs/>
              <w:color w:val="FF5200"/>
              <w:sz w:val="14"/>
              <w:szCs w:val="14"/>
            </w:rPr>
            <w:instrText>PAGE   \* MERGEFORMAT</w:instrText>
          </w:r>
          <w:r w:rsidRPr="00B01966">
            <w:rPr>
              <w:rFonts w:ascii="Verdana" w:eastAsia="Verdana" w:hAnsi="Verdana"/>
              <w:b/>
              <w:bCs/>
              <w:color w:val="FF5200"/>
              <w:sz w:val="14"/>
              <w:szCs w:val="14"/>
            </w:rPr>
            <w:fldChar w:fldCharType="separate"/>
          </w:r>
          <w:r w:rsidR="00231332" w:rsidRPr="00B01966">
            <w:rPr>
              <w:rFonts w:ascii="Verdana" w:hAnsi="Verdana"/>
              <w:b/>
              <w:bCs/>
              <w:noProof/>
              <w:color w:val="FF5200"/>
              <w:sz w:val="14"/>
              <w:szCs w:val="14"/>
            </w:rPr>
            <w:t>1</w:t>
          </w:r>
          <w:r w:rsidRPr="00B01966">
            <w:rPr>
              <w:rFonts w:ascii="Verdana" w:eastAsia="Verdana" w:hAnsi="Verdana"/>
              <w:b/>
              <w:bCs/>
              <w:color w:val="FF5200"/>
              <w:sz w:val="14"/>
              <w:szCs w:val="14"/>
            </w:rPr>
            <w:fldChar w:fldCharType="end"/>
          </w:r>
          <w:r w:rsidRPr="00B01966">
            <w:rPr>
              <w:rFonts w:ascii="Verdana" w:eastAsia="Verdana" w:hAnsi="Verdana"/>
              <w:b/>
              <w:bCs/>
              <w:color w:val="FF5200"/>
              <w:sz w:val="14"/>
              <w:szCs w:val="14"/>
            </w:rPr>
            <w:t>/</w:t>
          </w:r>
          <w:r w:rsidRPr="00B01966">
            <w:rPr>
              <w:rFonts w:ascii="Verdana" w:eastAsia="Verdana" w:hAnsi="Verdana"/>
              <w:b/>
              <w:bCs/>
              <w:color w:val="FF5200"/>
              <w:sz w:val="14"/>
              <w:szCs w:val="14"/>
            </w:rPr>
            <w:fldChar w:fldCharType="begin"/>
          </w:r>
          <w:r w:rsidRPr="00B01966">
            <w:rPr>
              <w:rFonts w:ascii="Verdana" w:eastAsia="Verdana" w:hAnsi="Verdana"/>
              <w:b/>
              <w:bCs/>
              <w:color w:val="FF5200"/>
              <w:sz w:val="14"/>
              <w:szCs w:val="14"/>
            </w:rPr>
            <w:instrText xml:space="preserve"> NUMPAGES   \* MERGEFORMAT </w:instrText>
          </w:r>
          <w:r w:rsidRPr="00B01966">
            <w:rPr>
              <w:rFonts w:ascii="Verdana" w:eastAsia="Verdana" w:hAnsi="Verdana"/>
              <w:b/>
              <w:bCs/>
              <w:color w:val="FF5200"/>
              <w:sz w:val="14"/>
              <w:szCs w:val="14"/>
            </w:rPr>
            <w:fldChar w:fldCharType="separate"/>
          </w:r>
          <w:r w:rsidR="00231332" w:rsidRPr="00B01966">
            <w:rPr>
              <w:rFonts w:ascii="Verdana" w:hAnsi="Verdana"/>
              <w:b/>
              <w:bCs/>
              <w:noProof/>
              <w:color w:val="FF5200"/>
              <w:sz w:val="14"/>
              <w:szCs w:val="14"/>
            </w:rPr>
            <w:t>11</w:t>
          </w:r>
          <w:r w:rsidRPr="00B01966">
            <w:rPr>
              <w:rFonts w:ascii="Verdana" w:eastAsia="Verdana" w:hAnsi="Verdana"/>
              <w:b/>
              <w:bCs/>
              <w:color w:val="FF5200"/>
              <w:sz w:val="14"/>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1828D9F2" w:rsidR="00DE3792" w:rsidRPr="00A94233" w:rsidRDefault="00EF5EEB" w:rsidP="00F71A98">
          <w:pPr>
            <w:tabs>
              <w:tab w:val="center" w:pos="4536"/>
              <w:tab w:val="right" w:pos="9072"/>
            </w:tabs>
            <w:rPr>
              <w:rFonts w:ascii="Verdana" w:eastAsia="Verdana" w:hAnsi="Verdana"/>
              <w:sz w:val="12"/>
            </w:rPr>
          </w:pPr>
          <w:r w:rsidRPr="004C7962">
            <w:rPr>
              <w:noProof/>
              <w:lang w:eastAsia="cs-CZ"/>
            </w:rPr>
            <w:drawing>
              <wp:inline distT="0" distB="0" distL="0" distR="0" wp14:anchorId="723DC9C4" wp14:editId="47724E87">
                <wp:extent cx="888311" cy="509686"/>
                <wp:effectExtent l="0" t="0" r="7620" b="508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911697" cy="523104"/>
                        </a:xfrm>
                        <a:prstGeom prst="rect">
                          <a:avLst/>
                        </a:prstGeom>
                        <a:noFill/>
                        <a:ln>
                          <a:noFill/>
                        </a:ln>
                      </pic:spPr>
                    </pic:pic>
                  </a:graphicData>
                </a:graphic>
              </wp:inline>
            </w:drawing>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01966" w:rsidRPr="00A94233" w14:paraId="24A332D5" w14:textId="77777777" w:rsidTr="00F71A98">
      <w:tc>
        <w:tcPr>
          <w:tcW w:w="1361" w:type="dxa"/>
          <w:tcMar>
            <w:left w:w="0" w:type="dxa"/>
            <w:right w:w="0" w:type="dxa"/>
          </w:tcMar>
          <w:vAlign w:val="bottom"/>
        </w:tcPr>
        <w:p w14:paraId="405FBF37" w14:textId="21CB8D13" w:rsidR="00B01966" w:rsidRPr="00B01966" w:rsidRDefault="00B01966" w:rsidP="00F71A98">
          <w:pPr>
            <w:tabs>
              <w:tab w:val="center" w:pos="4536"/>
              <w:tab w:val="right" w:pos="9072"/>
            </w:tabs>
            <w:rPr>
              <w:rFonts w:ascii="Verdana" w:eastAsia="Verdana" w:hAnsi="Verdana"/>
              <w:b/>
              <w:bCs/>
              <w:color w:val="FF5200"/>
              <w:sz w:val="14"/>
              <w:szCs w:val="14"/>
            </w:rPr>
          </w:pPr>
          <w:r>
            <w:rPr>
              <w:rFonts w:ascii="Verdana" w:eastAsia="Verdana" w:hAnsi="Verdana"/>
              <w:b/>
              <w:bCs/>
              <w:color w:val="FF5200"/>
              <w:sz w:val="14"/>
              <w:szCs w:val="14"/>
            </w:rPr>
            <w:t>1</w:t>
          </w:r>
          <w:r w:rsidRPr="00B01966">
            <w:rPr>
              <w:rFonts w:ascii="Verdana" w:eastAsia="Verdana" w:hAnsi="Verdana"/>
              <w:b/>
              <w:bCs/>
              <w:color w:val="FF5200"/>
              <w:sz w:val="14"/>
              <w:szCs w:val="14"/>
            </w:rPr>
            <w:t>/</w:t>
          </w:r>
          <w:r>
            <w:rPr>
              <w:rFonts w:ascii="Verdana" w:eastAsia="Verdana" w:hAnsi="Verdana"/>
              <w:b/>
              <w:bCs/>
              <w:color w:val="FF5200"/>
              <w:sz w:val="14"/>
              <w:szCs w:val="14"/>
            </w:rPr>
            <w:t>1</w:t>
          </w:r>
        </w:p>
      </w:tc>
      <w:tc>
        <w:tcPr>
          <w:tcW w:w="3458" w:type="dxa"/>
          <w:shd w:val="clear" w:color="auto" w:fill="auto"/>
          <w:tcMar>
            <w:left w:w="0" w:type="dxa"/>
            <w:right w:w="0" w:type="dxa"/>
          </w:tcMar>
        </w:tcPr>
        <w:p w14:paraId="34377BF2" w14:textId="77777777" w:rsidR="00B01966" w:rsidRPr="00A94233" w:rsidRDefault="00B01966"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4F9ABA05" w14:textId="77777777" w:rsidR="00B01966" w:rsidRPr="00A94233" w:rsidRDefault="00B01966"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DDF3A1D" w14:textId="77777777" w:rsidR="00B01966" w:rsidRPr="00A94233" w:rsidRDefault="00B01966"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77C564BD" w14:textId="77777777" w:rsidR="00B01966" w:rsidRPr="00A94233" w:rsidRDefault="00B01966"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6AB6B0C0" w14:textId="77777777" w:rsidR="00B01966" w:rsidRPr="00A94233" w:rsidRDefault="00B01966"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7DA7ACF5" w14:textId="2AEF3FA9" w:rsidR="00B01966" w:rsidRPr="00A94233" w:rsidRDefault="00EF5EEB" w:rsidP="00F71A98">
          <w:pPr>
            <w:tabs>
              <w:tab w:val="center" w:pos="4536"/>
              <w:tab w:val="right" w:pos="9072"/>
            </w:tabs>
            <w:rPr>
              <w:rFonts w:ascii="Verdana" w:eastAsia="Verdana" w:hAnsi="Verdana"/>
              <w:sz w:val="12"/>
            </w:rPr>
          </w:pPr>
          <w:r w:rsidRPr="004C7962">
            <w:rPr>
              <w:noProof/>
              <w:lang w:eastAsia="cs-CZ"/>
            </w:rPr>
            <w:drawing>
              <wp:inline distT="0" distB="0" distL="0" distR="0" wp14:anchorId="3769FFAD" wp14:editId="78825C0C">
                <wp:extent cx="888311" cy="509686"/>
                <wp:effectExtent l="0" t="0" r="7620" b="5080"/>
                <wp:docPr id="1951043851" name="Obrázek 195104385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911697" cy="523104"/>
                        </a:xfrm>
                        <a:prstGeom prst="rect">
                          <a:avLst/>
                        </a:prstGeom>
                        <a:noFill/>
                        <a:ln>
                          <a:noFill/>
                        </a:ln>
                      </pic:spPr>
                    </pic:pic>
                  </a:graphicData>
                </a:graphic>
              </wp:inline>
            </w:drawing>
          </w:r>
        </w:p>
      </w:tc>
    </w:tr>
  </w:tbl>
  <w:p w14:paraId="23E1EAB9" w14:textId="77777777" w:rsidR="00B01966" w:rsidRDefault="00B0196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146B9" w14:textId="62683A45" w:rsidR="00EF5EEB" w:rsidRPr="00E86EC1" w:rsidRDefault="00EF5EEB"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D9691D">
      <w:rPr>
        <w:rFonts w:ascii="Verdana" w:eastAsia="Verdana" w:hAnsi="Verdana"/>
        <w:b/>
        <w:color w:val="FF5200"/>
        <w:sz w:val="14"/>
        <w:szCs w:val="18"/>
      </w:rPr>
      <w:t>3</w:t>
    </w:r>
  </w:p>
  <w:p w14:paraId="69F30670" w14:textId="77777777" w:rsidR="00EF5EEB" w:rsidRDefault="00EF5EEB" w:rsidP="00DE3792">
    <w:pPr>
      <w:pStyle w:val="Zpat"/>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F5EEB" w:rsidRPr="00A94233" w14:paraId="5848F98B" w14:textId="77777777" w:rsidTr="00F71A98">
      <w:tc>
        <w:tcPr>
          <w:tcW w:w="1361" w:type="dxa"/>
          <w:tcMar>
            <w:left w:w="0" w:type="dxa"/>
            <w:right w:w="0" w:type="dxa"/>
          </w:tcMar>
          <w:vAlign w:val="bottom"/>
        </w:tcPr>
        <w:p w14:paraId="585A1806" w14:textId="3DEE92B3" w:rsidR="00EF5EEB" w:rsidRPr="00B01966" w:rsidRDefault="00EF5EEB" w:rsidP="00F71A98">
          <w:pPr>
            <w:tabs>
              <w:tab w:val="center" w:pos="4536"/>
              <w:tab w:val="right" w:pos="9072"/>
            </w:tabs>
            <w:rPr>
              <w:rFonts w:ascii="Verdana" w:eastAsia="Verdana" w:hAnsi="Verdana"/>
              <w:b/>
              <w:bCs/>
              <w:color w:val="FF5200"/>
              <w:sz w:val="14"/>
              <w:szCs w:val="14"/>
            </w:rPr>
          </w:pPr>
          <w:r>
            <w:rPr>
              <w:rFonts w:ascii="Verdana" w:eastAsia="Verdana" w:hAnsi="Verdana"/>
              <w:b/>
              <w:bCs/>
              <w:color w:val="FF5200"/>
              <w:sz w:val="14"/>
              <w:szCs w:val="14"/>
            </w:rPr>
            <w:t>1</w:t>
          </w:r>
          <w:r w:rsidRPr="00B01966">
            <w:rPr>
              <w:rFonts w:ascii="Verdana" w:eastAsia="Verdana" w:hAnsi="Verdana"/>
              <w:b/>
              <w:bCs/>
              <w:color w:val="FF5200"/>
              <w:sz w:val="14"/>
              <w:szCs w:val="14"/>
            </w:rPr>
            <w:t>/</w:t>
          </w:r>
          <w:r>
            <w:rPr>
              <w:rFonts w:ascii="Verdana" w:eastAsia="Verdana" w:hAnsi="Verdana"/>
              <w:b/>
              <w:bCs/>
              <w:color w:val="FF5200"/>
              <w:sz w:val="14"/>
              <w:szCs w:val="14"/>
            </w:rPr>
            <w:t>3</w:t>
          </w:r>
        </w:p>
      </w:tc>
      <w:tc>
        <w:tcPr>
          <w:tcW w:w="3458" w:type="dxa"/>
          <w:shd w:val="clear" w:color="auto" w:fill="auto"/>
          <w:tcMar>
            <w:left w:w="0" w:type="dxa"/>
            <w:right w:w="0" w:type="dxa"/>
          </w:tcMar>
        </w:tcPr>
        <w:p w14:paraId="1358777F"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43ED0A65"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7B49490"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5B44A47"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50926A45"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1C03C929" w14:textId="720E0F89" w:rsidR="00EF5EEB" w:rsidRPr="00A94233" w:rsidRDefault="00EF5EEB" w:rsidP="00F71A98">
          <w:pPr>
            <w:tabs>
              <w:tab w:val="center" w:pos="4536"/>
              <w:tab w:val="right" w:pos="9072"/>
            </w:tabs>
            <w:rPr>
              <w:rFonts w:ascii="Verdana" w:eastAsia="Verdana" w:hAnsi="Verdana"/>
              <w:sz w:val="12"/>
            </w:rPr>
          </w:pPr>
          <w:r w:rsidRPr="004C7962">
            <w:rPr>
              <w:noProof/>
              <w:lang w:eastAsia="cs-CZ"/>
            </w:rPr>
            <w:drawing>
              <wp:inline distT="0" distB="0" distL="0" distR="0" wp14:anchorId="2076FAAD" wp14:editId="0F7B74B9">
                <wp:extent cx="888311" cy="509686"/>
                <wp:effectExtent l="0" t="0" r="7620" b="5080"/>
                <wp:docPr id="2129278544" name="Obrázek 212927854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911697" cy="523104"/>
                        </a:xfrm>
                        <a:prstGeom prst="rect">
                          <a:avLst/>
                        </a:prstGeom>
                        <a:noFill/>
                        <a:ln>
                          <a:noFill/>
                        </a:ln>
                      </pic:spPr>
                    </pic:pic>
                  </a:graphicData>
                </a:graphic>
              </wp:inline>
            </w:drawing>
          </w:r>
        </w:p>
      </w:tc>
    </w:tr>
  </w:tbl>
  <w:p w14:paraId="029A2690" w14:textId="77777777" w:rsidR="00EF5EEB" w:rsidRDefault="00EF5EE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F5EEB" w:rsidRPr="00A94233" w14:paraId="7032D795" w14:textId="77777777" w:rsidTr="00F71A98">
      <w:tc>
        <w:tcPr>
          <w:tcW w:w="1361" w:type="dxa"/>
          <w:tcMar>
            <w:left w:w="0" w:type="dxa"/>
            <w:right w:w="0" w:type="dxa"/>
          </w:tcMar>
          <w:vAlign w:val="bottom"/>
        </w:tcPr>
        <w:p w14:paraId="0C7C7E6C" w14:textId="552437EB" w:rsidR="00EF5EEB" w:rsidRPr="00B01966" w:rsidRDefault="00EF5EEB" w:rsidP="00F71A98">
          <w:pPr>
            <w:tabs>
              <w:tab w:val="center" w:pos="4536"/>
              <w:tab w:val="right" w:pos="9072"/>
            </w:tabs>
            <w:rPr>
              <w:rFonts w:ascii="Verdana" w:eastAsia="Verdana" w:hAnsi="Verdana"/>
              <w:b/>
              <w:bCs/>
              <w:color w:val="FF5200"/>
              <w:sz w:val="14"/>
              <w:szCs w:val="14"/>
            </w:rPr>
          </w:pPr>
          <w:r>
            <w:rPr>
              <w:rFonts w:ascii="Verdana" w:eastAsia="Verdana" w:hAnsi="Verdana"/>
              <w:b/>
              <w:bCs/>
              <w:color w:val="FF5200"/>
              <w:sz w:val="14"/>
              <w:szCs w:val="14"/>
            </w:rPr>
            <w:t>1</w:t>
          </w:r>
          <w:r w:rsidRPr="00B01966">
            <w:rPr>
              <w:rFonts w:ascii="Verdana" w:eastAsia="Verdana" w:hAnsi="Verdana"/>
              <w:b/>
              <w:bCs/>
              <w:color w:val="FF5200"/>
              <w:sz w:val="14"/>
              <w:szCs w:val="14"/>
            </w:rPr>
            <w:t>/</w:t>
          </w:r>
          <w:r>
            <w:rPr>
              <w:rFonts w:ascii="Verdana" w:eastAsia="Verdana" w:hAnsi="Verdana"/>
              <w:b/>
              <w:bCs/>
              <w:color w:val="FF5200"/>
              <w:sz w:val="14"/>
              <w:szCs w:val="14"/>
            </w:rPr>
            <w:t>1</w:t>
          </w:r>
        </w:p>
      </w:tc>
      <w:tc>
        <w:tcPr>
          <w:tcW w:w="3458" w:type="dxa"/>
          <w:shd w:val="clear" w:color="auto" w:fill="auto"/>
          <w:tcMar>
            <w:left w:w="0" w:type="dxa"/>
            <w:right w:w="0" w:type="dxa"/>
          </w:tcMar>
        </w:tcPr>
        <w:p w14:paraId="1F0AB2FA"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880EE11"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053A0CCC"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F09A316"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FC24694"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6B1A6F75" w14:textId="77777777" w:rsidR="00EF5EEB" w:rsidRPr="00A94233" w:rsidRDefault="00EF5EEB" w:rsidP="00F71A98">
          <w:pPr>
            <w:tabs>
              <w:tab w:val="center" w:pos="4536"/>
              <w:tab w:val="right" w:pos="9072"/>
            </w:tabs>
            <w:rPr>
              <w:rFonts w:ascii="Verdana" w:eastAsia="Verdana" w:hAnsi="Verdana"/>
              <w:sz w:val="12"/>
            </w:rPr>
          </w:pPr>
          <w:r w:rsidRPr="004C7962">
            <w:rPr>
              <w:noProof/>
              <w:lang w:eastAsia="cs-CZ"/>
            </w:rPr>
            <w:drawing>
              <wp:inline distT="0" distB="0" distL="0" distR="0" wp14:anchorId="3DE1EF13" wp14:editId="1F9D92DB">
                <wp:extent cx="888311" cy="509686"/>
                <wp:effectExtent l="0" t="0" r="7620" b="5080"/>
                <wp:docPr id="1003159238" name="Obrázek 1003159238"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911697" cy="523104"/>
                        </a:xfrm>
                        <a:prstGeom prst="rect">
                          <a:avLst/>
                        </a:prstGeom>
                        <a:noFill/>
                        <a:ln>
                          <a:noFill/>
                        </a:ln>
                      </pic:spPr>
                    </pic:pic>
                  </a:graphicData>
                </a:graphic>
              </wp:inline>
            </w:drawing>
          </w:r>
        </w:p>
      </w:tc>
    </w:tr>
  </w:tbl>
  <w:p w14:paraId="69856789" w14:textId="77777777" w:rsidR="00EF5EEB" w:rsidRDefault="00EF5EE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F5EEB" w:rsidRPr="00A94233" w14:paraId="20FA98FE" w14:textId="77777777" w:rsidTr="00F71A98">
      <w:tc>
        <w:tcPr>
          <w:tcW w:w="1361" w:type="dxa"/>
          <w:tcMar>
            <w:left w:w="0" w:type="dxa"/>
            <w:right w:w="0" w:type="dxa"/>
          </w:tcMar>
          <w:vAlign w:val="bottom"/>
        </w:tcPr>
        <w:p w14:paraId="15BF193C" w14:textId="79DFF5DD" w:rsidR="00EF5EEB" w:rsidRPr="00B01966" w:rsidRDefault="00EF5EEB" w:rsidP="00F71A98">
          <w:pPr>
            <w:tabs>
              <w:tab w:val="center" w:pos="4536"/>
              <w:tab w:val="right" w:pos="9072"/>
            </w:tabs>
            <w:rPr>
              <w:rFonts w:ascii="Verdana" w:eastAsia="Verdana" w:hAnsi="Verdana"/>
              <w:b/>
              <w:bCs/>
              <w:color w:val="FF5200"/>
              <w:sz w:val="14"/>
              <w:szCs w:val="14"/>
            </w:rPr>
          </w:pPr>
          <w:r>
            <w:rPr>
              <w:rFonts w:ascii="Verdana" w:eastAsia="Verdana" w:hAnsi="Verdana"/>
              <w:b/>
              <w:bCs/>
              <w:color w:val="FF5200"/>
              <w:sz w:val="14"/>
              <w:szCs w:val="14"/>
            </w:rPr>
            <w:t>1</w:t>
          </w:r>
          <w:r w:rsidRPr="00B01966">
            <w:rPr>
              <w:rFonts w:ascii="Verdana" w:eastAsia="Verdana" w:hAnsi="Verdana"/>
              <w:b/>
              <w:bCs/>
              <w:color w:val="FF5200"/>
              <w:sz w:val="14"/>
              <w:szCs w:val="14"/>
            </w:rPr>
            <w:t>/</w:t>
          </w:r>
          <w:r>
            <w:rPr>
              <w:rFonts w:ascii="Verdana" w:eastAsia="Verdana" w:hAnsi="Verdana"/>
              <w:b/>
              <w:bCs/>
              <w:color w:val="FF5200"/>
              <w:sz w:val="14"/>
              <w:szCs w:val="14"/>
            </w:rPr>
            <w:t>1</w:t>
          </w:r>
        </w:p>
      </w:tc>
      <w:tc>
        <w:tcPr>
          <w:tcW w:w="3458" w:type="dxa"/>
          <w:shd w:val="clear" w:color="auto" w:fill="auto"/>
          <w:tcMar>
            <w:left w:w="0" w:type="dxa"/>
            <w:right w:w="0" w:type="dxa"/>
          </w:tcMar>
        </w:tcPr>
        <w:p w14:paraId="5F37C812"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A0339FF"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8D4D535"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044FE9"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687A6892"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3B0A9B75" w14:textId="77777777" w:rsidR="00EF5EEB" w:rsidRPr="00A94233" w:rsidRDefault="00EF5EEB" w:rsidP="00F71A98">
          <w:pPr>
            <w:tabs>
              <w:tab w:val="center" w:pos="4536"/>
              <w:tab w:val="right" w:pos="9072"/>
            </w:tabs>
            <w:rPr>
              <w:rFonts w:ascii="Verdana" w:eastAsia="Verdana" w:hAnsi="Verdana"/>
              <w:sz w:val="12"/>
            </w:rPr>
          </w:pPr>
          <w:r w:rsidRPr="004C7962">
            <w:rPr>
              <w:noProof/>
              <w:lang w:eastAsia="cs-CZ"/>
            </w:rPr>
            <w:drawing>
              <wp:inline distT="0" distB="0" distL="0" distR="0" wp14:anchorId="58DB5480" wp14:editId="7145A06B">
                <wp:extent cx="888311" cy="509686"/>
                <wp:effectExtent l="0" t="0" r="7620" b="5080"/>
                <wp:docPr id="438121199" name="Obrázek 438121199"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911697" cy="523104"/>
                        </a:xfrm>
                        <a:prstGeom prst="rect">
                          <a:avLst/>
                        </a:prstGeom>
                        <a:noFill/>
                        <a:ln>
                          <a:noFill/>
                        </a:ln>
                      </pic:spPr>
                    </pic:pic>
                  </a:graphicData>
                </a:graphic>
              </wp:inline>
            </w:drawing>
          </w:r>
        </w:p>
      </w:tc>
    </w:tr>
  </w:tbl>
  <w:p w14:paraId="48CC18AC" w14:textId="77777777" w:rsidR="00EF5EEB" w:rsidRDefault="00EF5EEB">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F5EEB" w:rsidRPr="00A94233" w14:paraId="28F401BE" w14:textId="77777777" w:rsidTr="00F71A98">
      <w:tc>
        <w:tcPr>
          <w:tcW w:w="1361" w:type="dxa"/>
          <w:tcMar>
            <w:left w:w="0" w:type="dxa"/>
            <w:right w:w="0" w:type="dxa"/>
          </w:tcMar>
          <w:vAlign w:val="bottom"/>
        </w:tcPr>
        <w:p w14:paraId="658830A8" w14:textId="456A7C03" w:rsidR="00EF5EEB" w:rsidRPr="00B01966" w:rsidRDefault="00EF5EEB" w:rsidP="00F71A98">
          <w:pPr>
            <w:tabs>
              <w:tab w:val="center" w:pos="4536"/>
              <w:tab w:val="right" w:pos="9072"/>
            </w:tabs>
            <w:rPr>
              <w:rFonts w:ascii="Verdana" w:eastAsia="Verdana" w:hAnsi="Verdana"/>
              <w:b/>
              <w:bCs/>
              <w:color w:val="FF5200"/>
              <w:sz w:val="14"/>
              <w:szCs w:val="14"/>
            </w:rPr>
          </w:pPr>
          <w:r>
            <w:rPr>
              <w:rFonts w:ascii="Verdana" w:eastAsia="Verdana" w:hAnsi="Verdana"/>
              <w:b/>
              <w:bCs/>
              <w:color w:val="FF5200"/>
              <w:sz w:val="14"/>
              <w:szCs w:val="14"/>
            </w:rPr>
            <w:t>1</w:t>
          </w:r>
          <w:r w:rsidRPr="00B01966">
            <w:rPr>
              <w:rFonts w:ascii="Verdana" w:eastAsia="Verdana" w:hAnsi="Verdana"/>
              <w:b/>
              <w:bCs/>
              <w:color w:val="FF5200"/>
              <w:sz w:val="14"/>
              <w:szCs w:val="14"/>
            </w:rPr>
            <w:t>/</w:t>
          </w:r>
          <w:r>
            <w:rPr>
              <w:rFonts w:ascii="Verdana" w:eastAsia="Verdana" w:hAnsi="Verdana"/>
              <w:b/>
              <w:bCs/>
              <w:color w:val="FF5200"/>
              <w:sz w:val="14"/>
              <w:szCs w:val="14"/>
            </w:rPr>
            <w:t>2</w:t>
          </w:r>
        </w:p>
      </w:tc>
      <w:tc>
        <w:tcPr>
          <w:tcW w:w="3458" w:type="dxa"/>
          <w:shd w:val="clear" w:color="auto" w:fill="auto"/>
          <w:tcMar>
            <w:left w:w="0" w:type="dxa"/>
            <w:right w:w="0" w:type="dxa"/>
          </w:tcMar>
        </w:tcPr>
        <w:p w14:paraId="34BF8D0D"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3392F467"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7B6F49A"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30D281FA"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16D118FB" w14:textId="77777777" w:rsidR="00EF5EEB" w:rsidRPr="00A94233" w:rsidRDefault="00EF5EEB"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6EB821C2" w14:textId="77777777" w:rsidR="00EF5EEB" w:rsidRPr="00A94233" w:rsidRDefault="00EF5EEB" w:rsidP="00F71A98">
          <w:pPr>
            <w:tabs>
              <w:tab w:val="center" w:pos="4536"/>
              <w:tab w:val="right" w:pos="9072"/>
            </w:tabs>
            <w:rPr>
              <w:rFonts w:ascii="Verdana" w:eastAsia="Verdana" w:hAnsi="Verdana"/>
              <w:sz w:val="12"/>
            </w:rPr>
          </w:pPr>
          <w:r w:rsidRPr="004C7962">
            <w:rPr>
              <w:noProof/>
              <w:lang w:eastAsia="cs-CZ"/>
            </w:rPr>
            <w:drawing>
              <wp:inline distT="0" distB="0" distL="0" distR="0" wp14:anchorId="26B442B3" wp14:editId="6C6F9E2C">
                <wp:extent cx="888311" cy="509686"/>
                <wp:effectExtent l="0" t="0" r="7620" b="5080"/>
                <wp:docPr id="1256440385" name="Obrázek 1256440385"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911697" cy="523104"/>
                        </a:xfrm>
                        <a:prstGeom prst="rect">
                          <a:avLst/>
                        </a:prstGeom>
                        <a:noFill/>
                        <a:ln>
                          <a:noFill/>
                        </a:ln>
                      </pic:spPr>
                    </pic:pic>
                  </a:graphicData>
                </a:graphic>
              </wp:inline>
            </w:drawing>
          </w:r>
        </w:p>
      </w:tc>
    </w:tr>
  </w:tbl>
  <w:p w14:paraId="33F3B003" w14:textId="77777777" w:rsidR="00EF5EEB" w:rsidRDefault="00EF5EE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14294" w:rsidRPr="00A94233" w14:paraId="467D20DE" w14:textId="77777777" w:rsidTr="00F71A98">
      <w:tc>
        <w:tcPr>
          <w:tcW w:w="1361" w:type="dxa"/>
          <w:tcMar>
            <w:left w:w="0" w:type="dxa"/>
            <w:right w:w="0" w:type="dxa"/>
          </w:tcMar>
          <w:vAlign w:val="bottom"/>
        </w:tcPr>
        <w:p w14:paraId="66A459D4" w14:textId="1331E745" w:rsidR="00614294" w:rsidRPr="00B01966" w:rsidRDefault="00614294" w:rsidP="00F71A98">
          <w:pPr>
            <w:tabs>
              <w:tab w:val="center" w:pos="4536"/>
              <w:tab w:val="right" w:pos="9072"/>
            </w:tabs>
            <w:rPr>
              <w:rFonts w:ascii="Verdana" w:eastAsia="Verdana" w:hAnsi="Verdana"/>
              <w:b/>
              <w:bCs/>
              <w:color w:val="FF5200"/>
              <w:sz w:val="14"/>
              <w:szCs w:val="14"/>
            </w:rPr>
          </w:pPr>
          <w:r>
            <w:rPr>
              <w:rFonts w:ascii="Verdana" w:eastAsia="Verdana" w:hAnsi="Verdana"/>
              <w:b/>
              <w:bCs/>
              <w:color w:val="FF5200"/>
              <w:sz w:val="14"/>
              <w:szCs w:val="14"/>
            </w:rPr>
            <w:t>1</w:t>
          </w:r>
          <w:r w:rsidRPr="00B01966">
            <w:rPr>
              <w:rFonts w:ascii="Verdana" w:eastAsia="Verdana" w:hAnsi="Verdana"/>
              <w:b/>
              <w:bCs/>
              <w:color w:val="FF5200"/>
              <w:sz w:val="14"/>
              <w:szCs w:val="14"/>
            </w:rPr>
            <w:t>/</w:t>
          </w:r>
          <w:r>
            <w:rPr>
              <w:rFonts w:ascii="Verdana" w:eastAsia="Verdana" w:hAnsi="Verdana"/>
              <w:b/>
              <w:bCs/>
              <w:color w:val="FF5200"/>
              <w:sz w:val="14"/>
              <w:szCs w:val="14"/>
            </w:rPr>
            <w:t>1</w:t>
          </w:r>
        </w:p>
      </w:tc>
      <w:tc>
        <w:tcPr>
          <w:tcW w:w="3458" w:type="dxa"/>
          <w:shd w:val="clear" w:color="auto" w:fill="auto"/>
          <w:tcMar>
            <w:left w:w="0" w:type="dxa"/>
            <w:right w:w="0" w:type="dxa"/>
          </w:tcMar>
        </w:tcPr>
        <w:p w14:paraId="4A16F7C0" w14:textId="77777777" w:rsidR="00614294" w:rsidRPr="00A94233" w:rsidRDefault="00614294"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6E2B6381" w14:textId="77777777" w:rsidR="00614294" w:rsidRPr="00A94233" w:rsidRDefault="00614294"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1953524" w14:textId="77777777" w:rsidR="00614294" w:rsidRPr="00A94233" w:rsidRDefault="00614294"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4246180" w14:textId="77777777" w:rsidR="00614294" w:rsidRPr="00A94233" w:rsidRDefault="00614294"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2BD208D" w14:textId="77777777" w:rsidR="00614294" w:rsidRPr="00A94233" w:rsidRDefault="00614294"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4C968BC7" w14:textId="77777777" w:rsidR="00614294" w:rsidRPr="00A94233" w:rsidRDefault="00614294" w:rsidP="00F71A98">
          <w:pPr>
            <w:tabs>
              <w:tab w:val="center" w:pos="4536"/>
              <w:tab w:val="right" w:pos="9072"/>
            </w:tabs>
            <w:rPr>
              <w:rFonts w:ascii="Verdana" w:eastAsia="Verdana" w:hAnsi="Verdana"/>
              <w:sz w:val="12"/>
            </w:rPr>
          </w:pPr>
          <w:r w:rsidRPr="004C7962">
            <w:rPr>
              <w:noProof/>
              <w:lang w:eastAsia="cs-CZ"/>
            </w:rPr>
            <w:drawing>
              <wp:inline distT="0" distB="0" distL="0" distR="0" wp14:anchorId="6BA2D98C" wp14:editId="6180B77C">
                <wp:extent cx="888311" cy="509686"/>
                <wp:effectExtent l="0" t="0" r="7620" b="5080"/>
                <wp:docPr id="141607055" name="Obrázek 141607055"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911697" cy="523104"/>
                        </a:xfrm>
                        <a:prstGeom prst="rect">
                          <a:avLst/>
                        </a:prstGeom>
                        <a:noFill/>
                        <a:ln>
                          <a:noFill/>
                        </a:ln>
                      </pic:spPr>
                    </pic:pic>
                  </a:graphicData>
                </a:graphic>
              </wp:inline>
            </w:drawing>
          </w:r>
        </w:p>
      </w:tc>
    </w:tr>
  </w:tbl>
  <w:p w14:paraId="4962BABE" w14:textId="77777777" w:rsidR="00614294" w:rsidRDefault="006142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D1344AD" w:rsidR="00DE3792" w:rsidRPr="008512E5" w:rsidRDefault="008512E5" w:rsidP="008512E5">
    <w:pPr>
      <w:pStyle w:val="Zhlav"/>
      <w:jc w:val="right"/>
      <w:rPr>
        <w:rFonts w:ascii="Verdana" w:hAnsi="Verdana"/>
      </w:rPr>
    </w:pPr>
    <w:r w:rsidRPr="008512E5">
      <w:rPr>
        <w:rFonts w:ascii="Verdana" w:hAnsi="Verdana"/>
      </w:rPr>
      <w:t>Č.j.:</w:t>
    </w:r>
    <w:r w:rsidR="006A2F8A">
      <w:rPr>
        <w:rFonts w:ascii="Verdana" w:hAnsi="Verdana"/>
      </w:rPr>
      <w:t xml:space="preserve"> </w:t>
    </w:r>
    <w:r w:rsidR="006A2F8A" w:rsidRPr="006A2F8A">
      <w:rPr>
        <w:rFonts w:ascii="Verdana" w:hAnsi="Verdana"/>
      </w:rPr>
      <w:t>8705/2025-SŽ-OŘ UNL-OVZ</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904363228" name="Obrázek 904363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DD76" w14:textId="0BD37A8C" w:rsidR="00B01966" w:rsidRPr="008512E5" w:rsidRDefault="00B01966" w:rsidP="008512E5">
    <w:pPr>
      <w:pStyle w:val="Zhlav"/>
      <w:jc w:val="right"/>
      <w:rPr>
        <w:rFonts w:ascii="Verdana" w:hAnsi="Verdana"/>
      </w:rPr>
    </w:pPr>
    <w:r w:rsidRPr="008512E5">
      <w:rPr>
        <w:rFonts w:ascii="Verdana" w:hAnsi="Verdana"/>
      </w:rPr>
      <w:t xml:space="preserve">Č.j.: </w:t>
    </w:r>
    <w:r w:rsidR="006A2F8A" w:rsidRPr="006A2F8A">
      <w:rPr>
        <w:rFonts w:ascii="Verdana" w:hAnsi="Verdana"/>
      </w:rPr>
      <w:t>8705/2025-SŽ-OŘ UNL-OVZ</w:t>
    </w:r>
    <w:r>
      <w:rPr>
        <w:noProof/>
        <w:lang w:eastAsia="cs-CZ"/>
      </w:rPr>
      <w:drawing>
        <wp:anchor distT="0" distB="0" distL="114300" distR="114300" simplePos="0" relativeHeight="251672576" behindDoc="0" locked="1" layoutInCell="1" allowOverlap="1" wp14:anchorId="4E7BDB72" wp14:editId="009E8D9E">
          <wp:simplePos x="0" y="0"/>
          <wp:positionH relativeFrom="page">
            <wp:posOffset>584200</wp:posOffset>
          </wp:positionH>
          <wp:positionV relativeFrom="page">
            <wp:posOffset>421005</wp:posOffset>
          </wp:positionV>
          <wp:extent cx="1727835" cy="640715"/>
          <wp:effectExtent l="0" t="0" r="0" b="6985"/>
          <wp:wrapNone/>
          <wp:docPr id="1968696786" name="Obrázek 1968696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461914"/>
    <w:multiLevelType w:val="hybridMultilevel"/>
    <w:tmpl w:val="CAF6BDF2"/>
    <w:lvl w:ilvl="0" w:tplc="BD1A2AC4">
      <w:start w:val="4"/>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14463E"/>
    <w:multiLevelType w:val="hybridMultilevel"/>
    <w:tmpl w:val="FCEEC7F8"/>
    <w:lvl w:ilvl="0" w:tplc="23222DD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9FA2FA1"/>
    <w:multiLevelType w:val="hybridMultilevel"/>
    <w:tmpl w:val="D452EA52"/>
    <w:lvl w:ilvl="0" w:tplc="04050017">
      <w:start w:val="1"/>
      <w:numFmt w:val="lowerLetter"/>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3C3F0C"/>
    <w:multiLevelType w:val="multilevel"/>
    <w:tmpl w:val="C26651E8"/>
    <w:lvl w:ilvl="0">
      <w:start w:val="1"/>
      <w:numFmt w:val="decimal"/>
      <w:lvlText w:val="%1."/>
      <w:lvlJc w:val="left"/>
      <w:pPr>
        <w:tabs>
          <w:tab w:val="num" w:pos="995"/>
        </w:tabs>
        <w:ind w:left="995" w:hanging="360"/>
      </w:pPr>
    </w:lvl>
    <w:lvl w:ilvl="1">
      <w:start w:val="1"/>
      <w:numFmt w:val="decimal"/>
      <w:lvlText w:val="%2."/>
      <w:lvlJc w:val="left"/>
      <w:pPr>
        <w:tabs>
          <w:tab w:val="num" w:pos="1715"/>
        </w:tabs>
        <w:ind w:left="1715" w:hanging="360"/>
      </w:pPr>
    </w:lvl>
    <w:lvl w:ilvl="2">
      <w:start w:val="1"/>
      <w:numFmt w:val="decimal"/>
      <w:lvlText w:val="%3."/>
      <w:lvlJc w:val="left"/>
      <w:pPr>
        <w:tabs>
          <w:tab w:val="num" w:pos="2435"/>
        </w:tabs>
        <w:ind w:left="2435" w:hanging="360"/>
      </w:pPr>
    </w:lvl>
    <w:lvl w:ilvl="3">
      <w:start w:val="1"/>
      <w:numFmt w:val="decimal"/>
      <w:lvlText w:val="%4."/>
      <w:lvlJc w:val="left"/>
      <w:pPr>
        <w:tabs>
          <w:tab w:val="num" w:pos="3155"/>
        </w:tabs>
        <w:ind w:left="3155" w:hanging="360"/>
      </w:pPr>
    </w:lvl>
    <w:lvl w:ilvl="4">
      <w:start w:val="1"/>
      <w:numFmt w:val="decimal"/>
      <w:lvlText w:val="%5."/>
      <w:lvlJc w:val="left"/>
      <w:pPr>
        <w:tabs>
          <w:tab w:val="num" w:pos="3875"/>
        </w:tabs>
        <w:ind w:left="3875" w:hanging="360"/>
      </w:pPr>
    </w:lvl>
    <w:lvl w:ilvl="5">
      <w:start w:val="1"/>
      <w:numFmt w:val="decimal"/>
      <w:lvlText w:val="%6."/>
      <w:lvlJc w:val="left"/>
      <w:pPr>
        <w:tabs>
          <w:tab w:val="num" w:pos="4595"/>
        </w:tabs>
        <w:ind w:left="4595" w:hanging="360"/>
      </w:pPr>
    </w:lvl>
    <w:lvl w:ilvl="6">
      <w:start w:val="1"/>
      <w:numFmt w:val="decimal"/>
      <w:lvlText w:val="%7."/>
      <w:lvlJc w:val="left"/>
      <w:pPr>
        <w:tabs>
          <w:tab w:val="num" w:pos="5315"/>
        </w:tabs>
        <w:ind w:left="5315" w:hanging="360"/>
      </w:pPr>
    </w:lvl>
    <w:lvl w:ilvl="7">
      <w:start w:val="1"/>
      <w:numFmt w:val="decimal"/>
      <w:lvlText w:val="%8."/>
      <w:lvlJc w:val="left"/>
      <w:pPr>
        <w:tabs>
          <w:tab w:val="num" w:pos="6035"/>
        </w:tabs>
        <w:ind w:left="6035" w:hanging="360"/>
      </w:pPr>
    </w:lvl>
    <w:lvl w:ilvl="8">
      <w:start w:val="1"/>
      <w:numFmt w:val="decimal"/>
      <w:lvlText w:val="%9."/>
      <w:lvlJc w:val="left"/>
      <w:pPr>
        <w:tabs>
          <w:tab w:val="num" w:pos="6755"/>
        </w:tabs>
        <w:ind w:left="6755" w:hanging="360"/>
      </w:p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7EE565A1"/>
    <w:multiLevelType w:val="hybridMultilevel"/>
    <w:tmpl w:val="A6E4056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num w:numId="1" w16cid:durableId="1145077527">
    <w:abstractNumId w:val="26"/>
  </w:num>
  <w:num w:numId="2" w16cid:durableId="1773816542">
    <w:abstractNumId w:val="23"/>
  </w:num>
  <w:num w:numId="3" w16cid:durableId="1816070881">
    <w:abstractNumId w:val="21"/>
  </w:num>
  <w:num w:numId="4" w16cid:durableId="1795713812">
    <w:abstractNumId w:val="22"/>
  </w:num>
  <w:num w:numId="5" w16cid:durableId="1103064538">
    <w:abstractNumId w:val="3"/>
  </w:num>
  <w:num w:numId="6" w16cid:durableId="942491672">
    <w:abstractNumId w:val="2"/>
  </w:num>
  <w:num w:numId="7" w16cid:durableId="576522176">
    <w:abstractNumId w:val="10"/>
  </w:num>
  <w:num w:numId="8" w16cid:durableId="1755010616">
    <w:abstractNumId w:val="9"/>
  </w:num>
  <w:num w:numId="9" w16cid:durableId="1039012925">
    <w:abstractNumId w:val="8"/>
  </w:num>
  <w:num w:numId="10" w16cid:durableId="567495583">
    <w:abstractNumId w:val="17"/>
  </w:num>
  <w:num w:numId="11" w16cid:durableId="570892521">
    <w:abstractNumId w:val="15"/>
  </w:num>
  <w:num w:numId="12" w16cid:durableId="2105180099">
    <w:abstractNumId w:val="24"/>
  </w:num>
  <w:num w:numId="13" w16cid:durableId="1799371509">
    <w:abstractNumId w:val="16"/>
  </w:num>
  <w:num w:numId="14" w16cid:durableId="919289372">
    <w:abstractNumId w:val="0"/>
  </w:num>
  <w:num w:numId="15" w16cid:durableId="1639795078">
    <w:abstractNumId w:val="19"/>
  </w:num>
  <w:num w:numId="16" w16cid:durableId="1091047417">
    <w:abstractNumId w:val="5"/>
  </w:num>
  <w:num w:numId="17" w16cid:durableId="1838810683">
    <w:abstractNumId w:val="4"/>
  </w:num>
  <w:num w:numId="18" w16cid:durableId="1477916097">
    <w:abstractNumId w:val="13"/>
  </w:num>
  <w:num w:numId="19" w16cid:durableId="195896035">
    <w:abstractNumId w:val="1"/>
  </w:num>
  <w:num w:numId="20" w16cid:durableId="1995258040">
    <w:abstractNumId w:val="18"/>
  </w:num>
  <w:num w:numId="21" w16cid:durableId="489054887">
    <w:abstractNumId w:val="11"/>
  </w:num>
  <w:num w:numId="22" w16cid:durableId="941766183">
    <w:abstractNumId w:val="14"/>
  </w:num>
  <w:num w:numId="23" w16cid:durableId="14064173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3255635">
    <w:abstractNumId w:val="27"/>
  </w:num>
  <w:num w:numId="25" w16cid:durableId="762149150">
    <w:abstractNumId w:val="6"/>
  </w:num>
  <w:num w:numId="26" w16cid:durableId="2096123851">
    <w:abstractNumId w:val="20"/>
  </w:num>
  <w:num w:numId="27" w16cid:durableId="978723548">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4ED1"/>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B7EF5"/>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3342"/>
    <w:rsid w:val="003D2F85"/>
    <w:rsid w:val="003D42FC"/>
    <w:rsid w:val="003E0E6B"/>
    <w:rsid w:val="003E6047"/>
    <w:rsid w:val="003F0F9F"/>
    <w:rsid w:val="003F4B94"/>
    <w:rsid w:val="003F4EB4"/>
    <w:rsid w:val="003F5A9F"/>
    <w:rsid w:val="003F5EDA"/>
    <w:rsid w:val="003F751B"/>
    <w:rsid w:val="00402E9E"/>
    <w:rsid w:val="00404620"/>
    <w:rsid w:val="0040487B"/>
    <w:rsid w:val="00404E71"/>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87782"/>
    <w:rsid w:val="00490DD5"/>
    <w:rsid w:val="004A03F8"/>
    <w:rsid w:val="004A0D5B"/>
    <w:rsid w:val="004A0F48"/>
    <w:rsid w:val="004B0429"/>
    <w:rsid w:val="004B17F3"/>
    <w:rsid w:val="004B71BA"/>
    <w:rsid w:val="004B744D"/>
    <w:rsid w:val="004C28AD"/>
    <w:rsid w:val="004C7A11"/>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311D"/>
    <w:rsid w:val="005A4E1A"/>
    <w:rsid w:val="005C0CA5"/>
    <w:rsid w:val="005C2EC2"/>
    <w:rsid w:val="005C776A"/>
    <w:rsid w:val="005C7CE7"/>
    <w:rsid w:val="005D4007"/>
    <w:rsid w:val="005D4748"/>
    <w:rsid w:val="005D4FDA"/>
    <w:rsid w:val="005D6921"/>
    <w:rsid w:val="005D791E"/>
    <w:rsid w:val="005D7C2C"/>
    <w:rsid w:val="005E3788"/>
    <w:rsid w:val="005F1211"/>
    <w:rsid w:val="005F6869"/>
    <w:rsid w:val="00602EEE"/>
    <w:rsid w:val="00604BD8"/>
    <w:rsid w:val="00606BB7"/>
    <w:rsid w:val="006073B6"/>
    <w:rsid w:val="00613B66"/>
    <w:rsid w:val="00614294"/>
    <w:rsid w:val="00616498"/>
    <w:rsid w:val="00633E4B"/>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2F8A"/>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C7316"/>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593"/>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251B"/>
    <w:rsid w:val="009A69E5"/>
    <w:rsid w:val="009A7946"/>
    <w:rsid w:val="009B1696"/>
    <w:rsid w:val="009B348A"/>
    <w:rsid w:val="009B7A3E"/>
    <w:rsid w:val="009C1FB5"/>
    <w:rsid w:val="009C5F7B"/>
    <w:rsid w:val="009F00BF"/>
    <w:rsid w:val="00A02B02"/>
    <w:rsid w:val="00A107ED"/>
    <w:rsid w:val="00A10D9F"/>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1966"/>
    <w:rsid w:val="00B047FB"/>
    <w:rsid w:val="00B10516"/>
    <w:rsid w:val="00B13E71"/>
    <w:rsid w:val="00B14409"/>
    <w:rsid w:val="00B148AD"/>
    <w:rsid w:val="00B22F67"/>
    <w:rsid w:val="00B2530C"/>
    <w:rsid w:val="00B25BC7"/>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BD1"/>
    <w:rsid w:val="00B614FE"/>
    <w:rsid w:val="00B63F9B"/>
    <w:rsid w:val="00B702D2"/>
    <w:rsid w:val="00B70EBD"/>
    <w:rsid w:val="00B717AF"/>
    <w:rsid w:val="00B7657C"/>
    <w:rsid w:val="00B93EB9"/>
    <w:rsid w:val="00B9447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5EF3"/>
    <w:rsid w:val="00C53862"/>
    <w:rsid w:val="00C563AC"/>
    <w:rsid w:val="00C70877"/>
    <w:rsid w:val="00C80C78"/>
    <w:rsid w:val="00C87E72"/>
    <w:rsid w:val="00C9036A"/>
    <w:rsid w:val="00C928F9"/>
    <w:rsid w:val="00CA4342"/>
    <w:rsid w:val="00CA5E7B"/>
    <w:rsid w:val="00CB6B7E"/>
    <w:rsid w:val="00CC2D9E"/>
    <w:rsid w:val="00CC4B45"/>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691D"/>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5EEB"/>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B94479"/>
    <w:rPr>
      <w:color w:val="605E5C"/>
      <w:shd w:val="clear" w:color="auto" w:fill="E1DFDD"/>
    </w:rPr>
  </w:style>
  <w:style w:type="paragraph" w:customStyle="1" w:styleId="Textbezodsazen">
    <w:name w:val="_Text_bez_odsazení"/>
    <w:basedOn w:val="Normln"/>
    <w:link w:val="TextbezodsazenChar"/>
    <w:qFormat/>
    <w:rsid w:val="00EF5EEB"/>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EF5EEB"/>
    <w:rPr>
      <w:sz w:val="18"/>
      <w:szCs w:val="18"/>
    </w:rPr>
  </w:style>
  <w:style w:type="paragraph" w:customStyle="1" w:styleId="Odrka1-1">
    <w:name w:val="_Odrážka_1-1_•"/>
    <w:basedOn w:val="Normln"/>
    <w:link w:val="Odrka1-1Char"/>
    <w:qFormat/>
    <w:rsid w:val="00EF5EEB"/>
    <w:pPr>
      <w:numPr>
        <w:numId w:val="22"/>
      </w:numPr>
      <w:spacing w:after="120" w:line="264" w:lineRule="auto"/>
      <w:contextualSpacing/>
      <w:jc w:val="both"/>
    </w:pPr>
    <w:rPr>
      <w:rFonts w:asciiTheme="minorHAnsi" w:eastAsiaTheme="minorHAnsi" w:hAnsiTheme="minorHAnsi" w:cstheme="minorBidi"/>
      <w:sz w:val="18"/>
      <w:szCs w:val="18"/>
    </w:rPr>
  </w:style>
  <w:style w:type="character" w:customStyle="1" w:styleId="Odrka1-1Char">
    <w:name w:val="_Odrážka_1-1_• Char"/>
    <w:basedOn w:val="Standardnpsmoodstavce"/>
    <w:link w:val="Odrka1-1"/>
    <w:rsid w:val="00EF5EEB"/>
    <w:rPr>
      <w:sz w:val="18"/>
      <w:szCs w:val="18"/>
    </w:rPr>
  </w:style>
  <w:style w:type="paragraph" w:customStyle="1" w:styleId="Odrka1-2-">
    <w:name w:val="_Odrážka_1-2_-"/>
    <w:basedOn w:val="Odrka1-1"/>
    <w:qFormat/>
    <w:rsid w:val="00EF5EEB"/>
    <w:pPr>
      <w:numPr>
        <w:ilvl w:val="1"/>
      </w:numPr>
      <w:tabs>
        <w:tab w:val="clear" w:pos="1531"/>
        <w:tab w:val="num" w:pos="1080"/>
      </w:tabs>
      <w:ind w:left="2490" w:hanging="360"/>
    </w:pPr>
  </w:style>
  <w:style w:type="paragraph" w:customStyle="1" w:styleId="Odrka1-3">
    <w:name w:val="_Odrážka_1-3_·"/>
    <w:basedOn w:val="Odrka1-2-"/>
    <w:qFormat/>
    <w:rsid w:val="00EF5EEB"/>
    <w:pPr>
      <w:numPr>
        <w:ilvl w:val="2"/>
      </w:numPr>
      <w:tabs>
        <w:tab w:val="clear" w:pos="1928"/>
        <w:tab w:val="num" w:pos="1800"/>
      </w:tabs>
      <w:ind w:left="3210" w:hanging="360"/>
    </w:pPr>
  </w:style>
  <w:style w:type="paragraph" w:customStyle="1" w:styleId="Nadpisbezsl1-2">
    <w:name w:val="_Nadpis_bez_čísl_1-2"/>
    <w:qFormat/>
    <w:rsid w:val="00EF5EEB"/>
    <w:pPr>
      <w:spacing w:before="240" w:after="120" w:line="264" w:lineRule="auto"/>
    </w:pPr>
    <w:rPr>
      <w:rFonts w:asciiTheme="majorHAnsi" w:hAnsiTheme="majorHAnsi"/>
      <w:b/>
      <w:sz w:val="20"/>
      <w:szCs w:val="20"/>
    </w:rPr>
  </w:style>
  <w:style w:type="paragraph" w:customStyle="1" w:styleId="Default">
    <w:name w:val="Default"/>
    <w:rsid w:val="00EF5EEB"/>
    <w:pPr>
      <w:autoSpaceDE w:val="0"/>
      <w:autoSpaceDN w:val="0"/>
      <w:adjustRightInd w:val="0"/>
      <w:spacing w:after="0" w:line="240" w:lineRule="auto"/>
    </w:pPr>
    <w:rPr>
      <w:rFonts w:ascii="Verdana" w:hAnsi="Verdana" w:cs="Verdana"/>
      <w:color w:val="000000"/>
      <w:sz w:val="24"/>
      <w:szCs w:val="24"/>
    </w:rPr>
  </w:style>
  <w:style w:type="character" w:customStyle="1" w:styleId="Nadpisvtabulce">
    <w:name w:val="Nadpis v tabulce"/>
    <w:basedOn w:val="Standardnpsmoodstavce"/>
    <w:uiPriority w:val="9"/>
    <w:qFormat/>
    <w:rsid w:val="00EF5EEB"/>
    <w:rPr>
      <w:b/>
      <w:sz w:val="18"/>
    </w:rPr>
  </w:style>
  <w:style w:type="paragraph" w:customStyle="1" w:styleId="Tabulka">
    <w:name w:val="_Tabulka"/>
    <w:basedOn w:val="Textbezodsazen"/>
    <w:qFormat/>
    <w:rsid w:val="00EF5EEB"/>
    <w:pPr>
      <w:spacing w:before="40" w:after="40" w:line="240" w:lineRule="auto"/>
    </w:pPr>
  </w:style>
  <w:style w:type="table" w:customStyle="1" w:styleId="Mkatabulky2">
    <w:name w:val="Mřížka tabulky2"/>
    <w:basedOn w:val="Normlntabulka"/>
    <w:next w:val="Mkatabulky"/>
    <w:rsid w:val="00633E4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
    <w:name w:val="Mřížka tabulky11"/>
    <w:basedOn w:val="Normlntabulka"/>
    <w:next w:val="Mkatabulky"/>
    <w:rsid w:val="00633E4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vzor-faktury" TargetMode="External"/><Relationship Id="rId18" Type="http://schemas.microsoft.com/office/2016/09/relationships/commentsIds" Target="commentsIds.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okos@spravazeleznic.cz" TargetMode="External"/><Relationship Id="rId17" Type="http://schemas.microsoft.com/office/2011/relationships/commentsExtended" Target="commentsExtended.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mailto:Pokos@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3.xml"/><Relationship Id="rId28" Type="http://schemas.openxmlformats.org/officeDocument/2006/relationships/hyperlink" Target="mailto:Helcl@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2.xml"/><Relationship Id="rId27" Type="http://schemas.openxmlformats.org/officeDocument/2006/relationships/footer" Target="footer7.xml"/><Relationship Id="rId30" Type="http://schemas.openxmlformats.org/officeDocument/2006/relationships/hyperlink" Target="mailto:Kazda@spravazeleznic.cz"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8.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5881</Words>
  <Characters>34701</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2025-03-21T10:24:00Z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